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071B45" w14:textId="299D4234" w:rsidR="00814D6B" w:rsidRPr="00814D6B" w:rsidRDefault="009E348A" w:rsidP="009E348A">
      <w:pPr>
        <w:jc w:val="center"/>
      </w:pPr>
      <w:r w:rsidRPr="009E348A">
        <w:rPr>
          <w:rFonts w:ascii="Vazir" w:hAnsi="Vazir" w:cs="Vazir"/>
          <w:sz w:val="32"/>
          <w:szCs w:val="32"/>
          <w:rtl/>
        </w:rPr>
        <w:t xml:space="preserve">پرفروش‌ترین خودروهای ایران‌خودرو در سال </w:t>
      </w:r>
      <w:r w:rsidRPr="009E348A">
        <w:rPr>
          <w:rFonts w:ascii="Vazir" w:hAnsi="Vazir" w:cs="Vazir"/>
          <w:sz w:val="32"/>
          <w:szCs w:val="32"/>
          <w:rtl/>
          <w:lang w:bidi="fa-IR"/>
        </w:rPr>
        <w:t>۱۴۰۳</w:t>
      </w:r>
      <w:r w:rsidRPr="009E348A">
        <w:rPr>
          <w:rFonts w:ascii="Vazir" w:hAnsi="Vazir" w:cs="Vazir"/>
          <w:sz w:val="32"/>
          <w:szCs w:val="32"/>
          <w:rtl/>
        </w:rPr>
        <w:t>؛ انتخاب‌های محبوب ایرانیان</w:t>
      </w:r>
      <w:r w:rsidR="00814D6B">
        <w:rPr>
          <w:noProof/>
        </w:rPr>
        <w:drawing>
          <wp:inline distT="0" distB="0" distL="0" distR="0" wp14:anchorId="41BA0B33" wp14:editId="2FEE444F">
            <wp:extent cx="5943600" cy="3613785"/>
            <wp:effectExtent l="0" t="0" r="0" b="5715"/>
            <wp:docPr id="1934628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613785"/>
                    </a:xfrm>
                    <a:prstGeom prst="rect">
                      <a:avLst/>
                    </a:prstGeom>
                    <a:noFill/>
                    <a:ln>
                      <a:noFill/>
                    </a:ln>
                  </pic:spPr>
                </pic:pic>
              </a:graphicData>
            </a:graphic>
          </wp:inline>
        </w:drawing>
      </w:r>
    </w:p>
    <w:p w14:paraId="3F28D605" w14:textId="77777777" w:rsidR="00892106" w:rsidRPr="00814D6B" w:rsidRDefault="00000000">
      <w:pPr>
        <w:ind w:left="360"/>
        <w:rPr>
          <w:rFonts w:ascii="Vazir" w:hAnsi="Vazir" w:cs="Vazir"/>
          <w:b w:val="0"/>
        </w:rPr>
      </w:pPr>
      <w:r w:rsidRPr="00814D6B">
        <w:rPr>
          <w:rFonts w:ascii="Vazir" w:hAnsi="Vazir" w:cs="Vazir"/>
          <w:b w:val="0"/>
          <w:rtl/>
        </w:rPr>
        <w:t>در سال‌های اخیر، شرکت ایران‌خودرو با تولید و عرضه‌ی محصولات متنوع توانسته است سهم بزرگی از بازار خودروی ایران را به خود اختصاص دهد. این شرکت همواره تلاش کرده است که با توجه به نیازهای مختلف مشتریان و تغییرات بازار، مدل‌های جدیدی را به بازار عرضه کند.</w:t>
      </w:r>
    </w:p>
    <w:p w14:paraId="1CA74587" w14:textId="77777777" w:rsidR="00892106" w:rsidRPr="00814D6B" w:rsidRDefault="00000000">
      <w:pPr>
        <w:rPr>
          <w:rFonts w:ascii="Vazir" w:hAnsi="Vazir" w:cs="Vazir"/>
        </w:rPr>
      </w:pPr>
      <w:r w:rsidRPr="00814D6B">
        <w:rPr>
          <w:rFonts w:ascii="Vazir" w:hAnsi="Vazir" w:cs="Vazir"/>
          <w:b w:val="0"/>
          <w:rtl/>
        </w:rPr>
        <w:t xml:space="preserve"> در این مقاله به بررسی برخی از پرفروش‌ترین خودروهای این شرکت و ویژگی‌های آن‌ها خواهیم پرداخت.</w:t>
      </w:r>
    </w:p>
    <w:p w14:paraId="58230476" w14:textId="77777777" w:rsidR="00892106" w:rsidRPr="00814D6B" w:rsidRDefault="00000000">
      <w:pPr>
        <w:pStyle w:val="Heading2"/>
        <w:rPr>
          <w:rFonts w:ascii="Vazir" w:hAnsi="Vazir" w:cs="Vazir"/>
          <w:sz w:val="28"/>
          <w:szCs w:val="28"/>
        </w:rPr>
      </w:pPr>
      <w:bookmarkStart w:id="0" w:name="_qfkbh0lwpr0u" w:colFirst="0" w:colLast="0"/>
      <w:bookmarkEnd w:id="0"/>
      <w:r w:rsidRPr="00814D6B">
        <w:rPr>
          <w:rFonts w:ascii="Vazir" w:hAnsi="Vazir" w:cs="Vazir"/>
          <w:sz w:val="28"/>
          <w:szCs w:val="28"/>
          <w:rtl/>
        </w:rPr>
        <w:t>پژو 206: محصولی جوان‌پسند و پرطرفدار</w:t>
      </w:r>
    </w:p>
    <w:p w14:paraId="526F1A74" w14:textId="77777777" w:rsidR="00892106" w:rsidRPr="00814D6B" w:rsidRDefault="00000000">
      <w:pPr>
        <w:rPr>
          <w:rFonts w:ascii="Vazir" w:hAnsi="Vazir" w:cs="Vazir"/>
          <w:b w:val="0"/>
        </w:rPr>
      </w:pPr>
      <w:r w:rsidRPr="00814D6B">
        <w:rPr>
          <w:rFonts w:ascii="Vazir" w:hAnsi="Vazir" w:cs="Vazir"/>
          <w:b w:val="0"/>
          <w:rtl/>
        </w:rPr>
        <w:t>یکی از محصولات پرفروش ایران‌خودرو که بیش از دو دهه در خط تولید این مجموعه قرار دارد، پژو 206 است. این خودرو در دو تیپ هاچ‌بک و صندوقدار عرضه می‌شود و به دلیل طراحی اسپرت و جوان‌پسند، یکی از انتخاب‌های نخست جوانان به‌شمار می‌آید.</w:t>
      </w:r>
    </w:p>
    <w:p w14:paraId="0B56AA16" w14:textId="77777777" w:rsidR="00892106" w:rsidRPr="00814D6B" w:rsidRDefault="00000000">
      <w:pPr>
        <w:pStyle w:val="Heading3"/>
        <w:rPr>
          <w:rFonts w:ascii="Vazir" w:hAnsi="Vazir" w:cs="Vazir"/>
        </w:rPr>
      </w:pPr>
      <w:bookmarkStart w:id="1" w:name="_czf0gs1l2hc6" w:colFirst="0" w:colLast="0"/>
      <w:bookmarkEnd w:id="1"/>
      <w:r w:rsidRPr="00814D6B">
        <w:rPr>
          <w:rFonts w:ascii="Vazir" w:hAnsi="Vazir" w:cs="Vazir"/>
          <w:rtl/>
        </w:rPr>
        <w:lastRenderedPageBreak/>
        <w:t>ویژگی‌های برجسته پژو 206</w:t>
      </w:r>
      <w:r w:rsidRPr="00814D6B">
        <w:rPr>
          <w:rFonts w:ascii="Vazir" w:hAnsi="Vazir" w:cs="Vazir"/>
        </w:rPr>
        <w:t>:</w:t>
      </w:r>
    </w:p>
    <w:p w14:paraId="16C7CE95" w14:textId="77777777" w:rsidR="00892106" w:rsidRPr="00814D6B" w:rsidRDefault="00000000">
      <w:pPr>
        <w:numPr>
          <w:ilvl w:val="0"/>
          <w:numId w:val="3"/>
        </w:numPr>
        <w:spacing w:after="0"/>
        <w:rPr>
          <w:rFonts w:ascii="Vazir" w:hAnsi="Vazir" w:cs="Vazir"/>
          <w:b w:val="0"/>
        </w:rPr>
      </w:pPr>
      <w:r w:rsidRPr="00814D6B">
        <w:rPr>
          <w:rFonts w:ascii="Vazir" w:hAnsi="Vazir" w:cs="Vazir"/>
          <w:rtl/>
        </w:rPr>
        <w:t>مصرف سوخت بهینه</w:t>
      </w:r>
      <w:r w:rsidRPr="00814D6B">
        <w:rPr>
          <w:rFonts w:ascii="Vazir" w:hAnsi="Vazir" w:cs="Vazir"/>
          <w:b w:val="0"/>
          <w:rtl/>
        </w:rPr>
        <w:t>: حدود 6.4 لیتر در هر 100 کیلومتر.</w:t>
      </w:r>
    </w:p>
    <w:p w14:paraId="0A4CF3A3" w14:textId="77777777" w:rsidR="00892106" w:rsidRPr="00814D6B" w:rsidRDefault="00000000">
      <w:pPr>
        <w:numPr>
          <w:ilvl w:val="0"/>
          <w:numId w:val="3"/>
        </w:numPr>
        <w:spacing w:before="0" w:after="0"/>
        <w:rPr>
          <w:rFonts w:ascii="Vazir" w:hAnsi="Vazir" w:cs="Vazir"/>
          <w:b w:val="0"/>
        </w:rPr>
      </w:pPr>
      <w:r w:rsidRPr="00814D6B">
        <w:rPr>
          <w:rFonts w:ascii="Vazir" w:hAnsi="Vazir" w:cs="Vazir"/>
          <w:rtl/>
        </w:rPr>
        <w:t>طراحی اسپرت</w:t>
      </w:r>
      <w:r w:rsidRPr="00814D6B">
        <w:rPr>
          <w:rFonts w:ascii="Vazir" w:hAnsi="Vazir" w:cs="Vazir"/>
          <w:b w:val="0"/>
          <w:rtl/>
        </w:rPr>
        <w:t>: قابلیت تیونینگ و جذاب برای جوانان.</w:t>
      </w:r>
    </w:p>
    <w:p w14:paraId="452B6EF5" w14:textId="77777777" w:rsidR="00892106" w:rsidRPr="00814D6B" w:rsidRDefault="00000000">
      <w:pPr>
        <w:numPr>
          <w:ilvl w:val="0"/>
          <w:numId w:val="3"/>
        </w:numPr>
        <w:spacing w:before="0"/>
        <w:rPr>
          <w:rFonts w:ascii="Vazir" w:hAnsi="Vazir" w:cs="Vazir"/>
          <w:b w:val="0"/>
        </w:rPr>
      </w:pPr>
      <w:r w:rsidRPr="00814D6B">
        <w:rPr>
          <w:rFonts w:ascii="Vazir" w:hAnsi="Vazir" w:cs="Vazir"/>
          <w:rtl/>
        </w:rPr>
        <w:t>قیمت مناسب</w:t>
      </w:r>
      <w:r w:rsidRPr="00814D6B">
        <w:rPr>
          <w:rFonts w:ascii="Vazir" w:hAnsi="Vazir" w:cs="Vazir"/>
          <w:b w:val="0"/>
          <w:rtl/>
        </w:rPr>
        <w:t>: یکی از گزینه‌های اقتصادی بازار.</w:t>
      </w:r>
    </w:p>
    <w:p w14:paraId="2E4C966E" w14:textId="0438E560" w:rsidR="00892106" w:rsidRDefault="00000000">
      <w:pPr>
        <w:rPr>
          <w:rFonts w:ascii="Vazir" w:hAnsi="Vazir" w:cs="Vazir"/>
          <w:b w:val="0"/>
          <w:rtl/>
        </w:rPr>
      </w:pPr>
      <w:r w:rsidRPr="00814D6B">
        <w:rPr>
          <w:rFonts w:ascii="Vazir" w:hAnsi="Vazir" w:cs="Vazir"/>
          <w:b w:val="0"/>
          <w:rtl/>
        </w:rPr>
        <w:t>در کنار همه مزایای این خودرو، فضای کم در قسمت عقب و امکانات محدود آن نسبت به محصولات لوکس این خودرو ساز می‌تواند به‌عنوان نقطه ضعف این مدل تلقی شود.</w:t>
      </w:r>
    </w:p>
    <w:p w14:paraId="28703CA9" w14:textId="5504482C" w:rsidR="00814D6B" w:rsidRPr="00814D6B" w:rsidRDefault="00814D6B">
      <w:pPr>
        <w:rPr>
          <w:rFonts w:ascii="Vazir" w:hAnsi="Vazir" w:cs="Vazir"/>
          <w:b w:val="0"/>
        </w:rPr>
      </w:pPr>
      <w:r>
        <w:rPr>
          <w:rFonts w:ascii="Vazir" w:hAnsi="Vazir" w:cs="Vazir"/>
          <w:b w:val="0"/>
          <w:noProof/>
        </w:rPr>
        <w:drawing>
          <wp:inline distT="0" distB="0" distL="0" distR="0" wp14:anchorId="284775FA" wp14:editId="56E95E26">
            <wp:extent cx="5943600" cy="3965575"/>
            <wp:effectExtent l="0" t="0" r="0" b="0"/>
            <wp:docPr id="17405093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965575"/>
                    </a:xfrm>
                    <a:prstGeom prst="rect">
                      <a:avLst/>
                    </a:prstGeom>
                    <a:noFill/>
                    <a:ln>
                      <a:noFill/>
                    </a:ln>
                  </pic:spPr>
                </pic:pic>
              </a:graphicData>
            </a:graphic>
          </wp:inline>
        </w:drawing>
      </w:r>
    </w:p>
    <w:p w14:paraId="4B33C33E" w14:textId="77777777" w:rsidR="00892106" w:rsidRPr="00814D6B" w:rsidRDefault="00000000">
      <w:pPr>
        <w:pStyle w:val="Heading2"/>
        <w:keepNext w:val="0"/>
        <w:keepLines w:val="0"/>
        <w:rPr>
          <w:rFonts w:ascii="Vazir" w:hAnsi="Vazir" w:cs="Vazir"/>
          <w:sz w:val="28"/>
          <w:szCs w:val="28"/>
        </w:rPr>
      </w:pPr>
      <w:bookmarkStart w:id="2" w:name="_4gg5o6cud4ps" w:colFirst="0" w:colLast="0"/>
      <w:bookmarkEnd w:id="2"/>
      <w:r w:rsidRPr="00814D6B">
        <w:rPr>
          <w:rFonts w:ascii="Vazir" w:hAnsi="Vazir" w:cs="Vazir"/>
          <w:sz w:val="28"/>
          <w:szCs w:val="28"/>
          <w:rtl/>
        </w:rPr>
        <w:t>تارا؛ خودرویی مدرن با امکانات پیشرفته</w:t>
      </w:r>
    </w:p>
    <w:p w14:paraId="1BD5EDBA" w14:textId="77777777" w:rsidR="00892106" w:rsidRPr="00814D6B" w:rsidRDefault="00000000">
      <w:pPr>
        <w:rPr>
          <w:rFonts w:ascii="Vazir" w:hAnsi="Vazir" w:cs="Vazir"/>
          <w:b w:val="0"/>
        </w:rPr>
      </w:pPr>
      <w:r w:rsidRPr="00814D6B">
        <w:rPr>
          <w:rFonts w:ascii="Vazir" w:hAnsi="Vazir" w:cs="Vazir"/>
          <w:b w:val="0"/>
          <w:rtl/>
        </w:rPr>
        <w:t xml:space="preserve">تارا یکی از جدیدترین محصولات ایران‌خودرو است که با الهام از طراحی خودروهای مدرن جهانی و استفاده از فناوری‌های نو، قدم به بازار ایران گذاشته است. این خودرو با امکانات رفاهی و ایمنی بالا، یکی از گزینه‌های جذاب برای مشتریان شناخته می‌شود. </w:t>
      </w:r>
    </w:p>
    <w:p w14:paraId="790DC7FE" w14:textId="77777777" w:rsidR="00892106" w:rsidRPr="00814D6B" w:rsidRDefault="00000000">
      <w:pPr>
        <w:pStyle w:val="Heading3"/>
        <w:rPr>
          <w:rFonts w:ascii="Vazir" w:hAnsi="Vazir" w:cs="Vazir"/>
          <w:b w:val="0"/>
        </w:rPr>
      </w:pPr>
      <w:bookmarkStart w:id="3" w:name="_j0bn1gf8zdbq" w:colFirst="0" w:colLast="0"/>
      <w:bookmarkEnd w:id="3"/>
      <w:r w:rsidRPr="00814D6B">
        <w:rPr>
          <w:rFonts w:ascii="Vazir" w:hAnsi="Vazir" w:cs="Vazir"/>
          <w:rtl/>
        </w:rPr>
        <w:lastRenderedPageBreak/>
        <w:t>ویژگی‌های تارا</w:t>
      </w:r>
      <w:r w:rsidRPr="00814D6B">
        <w:rPr>
          <w:rFonts w:ascii="Vazir" w:hAnsi="Vazir" w:cs="Vazir"/>
          <w:b w:val="0"/>
        </w:rPr>
        <w:t>:</w:t>
      </w:r>
    </w:p>
    <w:p w14:paraId="20BE49CB" w14:textId="77777777" w:rsidR="00892106" w:rsidRPr="00814D6B" w:rsidRDefault="00000000">
      <w:pPr>
        <w:numPr>
          <w:ilvl w:val="0"/>
          <w:numId w:val="5"/>
        </w:numPr>
        <w:spacing w:after="0"/>
        <w:rPr>
          <w:rFonts w:ascii="Vazir" w:hAnsi="Vazir" w:cs="Vazir"/>
          <w:b w:val="0"/>
        </w:rPr>
      </w:pPr>
      <w:r w:rsidRPr="00814D6B">
        <w:rPr>
          <w:rFonts w:ascii="Vazir" w:hAnsi="Vazir" w:cs="Vazir"/>
          <w:rtl/>
        </w:rPr>
        <w:t>فرمان برقی</w:t>
      </w:r>
      <w:r w:rsidRPr="00814D6B">
        <w:rPr>
          <w:rFonts w:ascii="Vazir" w:hAnsi="Vazir" w:cs="Vazir"/>
          <w:b w:val="0"/>
          <w:rtl/>
        </w:rPr>
        <w:t>: کنترل بهتر خودرو در پیچ‌ها و مسیرهای طولانی.</w:t>
      </w:r>
    </w:p>
    <w:p w14:paraId="3F21C797" w14:textId="77777777" w:rsidR="00892106" w:rsidRPr="00814D6B" w:rsidRDefault="00000000">
      <w:pPr>
        <w:numPr>
          <w:ilvl w:val="0"/>
          <w:numId w:val="5"/>
        </w:numPr>
        <w:spacing w:before="0" w:after="0"/>
        <w:rPr>
          <w:rFonts w:ascii="Vazir" w:hAnsi="Vazir" w:cs="Vazir"/>
          <w:b w:val="0"/>
        </w:rPr>
      </w:pPr>
      <w:r w:rsidRPr="00814D6B">
        <w:rPr>
          <w:rFonts w:ascii="Vazir" w:hAnsi="Vazir" w:cs="Vazir"/>
          <w:rtl/>
        </w:rPr>
        <w:t>سیستم کنترل پایداری</w:t>
      </w:r>
      <w:r w:rsidRPr="00814D6B">
        <w:rPr>
          <w:rFonts w:ascii="Vazir" w:hAnsi="Vazir" w:cs="Vazir"/>
          <w:b w:val="0"/>
          <w:rtl/>
        </w:rPr>
        <w:t>: ایمنی بیشتر در جاده‌های لغزنده.</w:t>
      </w:r>
    </w:p>
    <w:p w14:paraId="0DF2B357" w14:textId="77777777" w:rsidR="00892106" w:rsidRDefault="00000000">
      <w:pPr>
        <w:numPr>
          <w:ilvl w:val="0"/>
          <w:numId w:val="5"/>
        </w:numPr>
        <w:spacing w:before="0"/>
        <w:rPr>
          <w:rFonts w:ascii="Vazir" w:hAnsi="Vazir" w:cs="Vazir"/>
          <w:b w:val="0"/>
        </w:rPr>
      </w:pPr>
      <w:r w:rsidRPr="00814D6B">
        <w:rPr>
          <w:rFonts w:ascii="Vazir" w:hAnsi="Vazir" w:cs="Vazir"/>
          <w:rtl/>
        </w:rPr>
        <w:t>فضای داخلی جادار</w:t>
      </w:r>
      <w:r w:rsidRPr="00814D6B">
        <w:rPr>
          <w:rFonts w:ascii="Vazir" w:hAnsi="Vazir" w:cs="Vazir"/>
          <w:b w:val="0"/>
          <w:rtl/>
        </w:rPr>
        <w:t>: مناسب برای خانواده‌ها.</w:t>
      </w:r>
    </w:p>
    <w:p w14:paraId="775E701D" w14:textId="06CC6E88" w:rsidR="00814D6B" w:rsidRPr="00814D6B" w:rsidRDefault="00814D6B" w:rsidP="00814D6B">
      <w:pPr>
        <w:spacing w:before="0"/>
        <w:rPr>
          <w:rFonts w:ascii="Vazir" w:hAnsi="Vazir" w:cs="Vazir"/>
          <w:b w:val="0"/>
        </w:rPr>
      </w:pPr>
      <w:r>
        <w:rPr>
          <w:rFonts w:ascii="Vazir" w:hAnsi="Vazir" w:cs="Vazir"/>
          <w:b w:val="0"/>
          <w:noProof/>
        </w:rPr>
        <w:drawing>
          <wp:inline distT="0" distB="0" distL="0" distR="0" wp14:anchorId="7A436845" wp14:editId="0022ECF7">
            <wp:extent cx="5943600" cy="3965575"/>
            <wp:effectExtent l="0" t="0" r="0" b="0"/>
            <wp:docPr id="909550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965575"/>
                    </a:xfrm>
                    <a:prstGeom prst="rect">
                      <a:avLst/>
                    </a:prstGeom>
                    <a:noFill/>
                    <a:ln>
                      <a:noFill/>
                    </a:ln>
                  </pic:spPr>
                </pic:pic>
              </a:graphicData>
            </a:graphic>
          </wp:inline>
        </w:drawing>
      </w:r>
    </w:p>
    <w:p w14:paraId="32D6CF06" w14:textId="77777777" w:rsidR="00892106" w:rsidRPr="00814D6B" w:rsidRDefault="00000000">
      <w:pPr>
        <w:pStyle w:val="Heading2"/>
        <w:keepNext w:val="0"/>
        <w:keepLines w:val="0"/>
        <w:ind w:left="720" w:hanging="360"/>
        <w:rPr>
          <w:rFonts w:ascii="Vazir" w:hAnsi="Vazir" w:cs="Vazir"/>
        </w:rPr>
      </w:pPr>
      <w:bookmarkStart w:id="4" w:name="_y2bvuloqh4k9" w:colFirst="0" w:colLast="0"/>
      <w:bookmarkEnd w:id="4"/>
      <w:r w:rsidRPr="00814D6B">
        <w:rPr>
          <w:rFonts w:ascii="Vazir" w:hAnsi="Vazir" w:cs="Vazir"/>
          <w:rtl/>
        </w:rPr>
        <w:t>سورن پلاس: ترکیب قدرت و راحتی</w:t>
      </w:r>
    </w:p>
    <w:p w14:paraId="75D0D86B" w14:textId="77777777" w:rsidR="00892106" w:rsidRDefault="00000000">
      <w:pPr>
        <w:rPr>
          <w:rFonts w:ascii="Vazir" w:hAnsi="Vazir" w:cs="Vazir"/>
          <w:b w:val="0"/>
          <w:rtl/>
        </w:rPr>
      </w:pPr>
      <w:r w:rsidRPr="00814D6B">
        <w:rPr>
          <w:rFonts w:ascii="Vazir" w:hAnsi="Vazir" w:cs="Vazir"/>
          <w:rtl/>
        </w:rPr>
        <w:t>سورن پلاس</w:t>
      </w:r>
      <w:r w:rsidRPr="00814D6B">
        <w:rPr>
          <w:rFonts w:ascii="Vazir" w:hAnsi="Vazir" w:cs="Vazir"/>
          <w:b w:val="0"/>
          <w:rtl/>
        </w:rPr>
        <w:t xml:space="preserve"> نسخه به‌روزشده سمند محصول سال‌های نه‌چندان دور ایران‌خودرو  است که با اضافه شدن امکانات جدید و بهبودهای فنی، به یکی از گزینه‌های محبوب خریداران علی الخصوص جوانان تبدیل شده است. این خودرو با قدرت موتور بهینه نسبت به نسخه‌های پیشین و امکانات رفاهی مناسب در فضای داخلی، انتخاب خوبی برای خانواده‌ها و افرادی است که به دنبال خودرویی قدرتمند و راحت هستند.</w:t>
      </w:r>
    </w:p>
    <w:p w14:paraId="24F9050F" w14:textId="7042B5C2" w:rsidR="00814D6B" w:rsidRPr="00814D6B" w:rsidRDefault="00814D6B">
      <w:pPr>
        <w:rPr>
          <w:rFonts w:ascii="Vazir" w:hAnsi="Vazir" w:cs="Vazir"/>
          <w:b w:val="0"/>
        </w:rPr>
      </w:pPr>
      <w:r>
        <w:rPr>
          <w:rFonts w:ascii="Vazir" w:hAnsi="Vazir" w:cs="Vazir"/>
          <w:b w:val="0"/>
          <w:noProof/>
        </w:rPr>
        <w:lastRenderedPageBreak/>
        <w:drawing>
          <wp:inline distT="0" distB="0" distL="0" distR="0" wp14:anchorId="0429C36B" wp14:editId="044F4625">
            <wp:extent cx="5943600" cy="3349625"/>
            <wp:effectExtent l="0" t="0" r="0" b="3175"/>
            <wp:docPr id="17242085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349625"/>
                    </a:xfrm>
                    <a:prstGeom prst="rect">
                      <a:avLst/>
                    </a:prstGeom>
                    <a:noFill/>
                    <a:ln>
                      <a:noFill/>
                    </a:ln>
                  </pic:spPr>
                </pic:pic>
              </a:graphicData>
            </a:graphic>
          </wp:inline>
        </w:drawing>
      </w:r>
    </w:p>
    <w:p w14:paraId="680B6666" w14:textId="77777777" w:rsidR="00892106" w:rsidRPr="00814D6B" w:rsidRDefault="00000000">
      <w:pPr>
        <w:pStyle w:val="Heading2"/>
        <w:keepNext w:val="0"/>
        <w:keepLines w:val="0"/>
        <w:rPr>
          <w:rFonts w:ascii="Vazir" w:hAnsi="Vazir" w:cs="Vazir"/>
        </w:rPr>
      </w:pPr>
      <w:bookmarkStart w:id="5" w:name="_4m21t1aa63q3" w:colFirst="0" w:colLast="0"/>
      <w:bookmarkEnd w:id="5"/>
      <w:r w:rsidRPr="00814D6B">
        <w:rPr>
          <w:rFonts w:ascii="Vazir" w:hAnsi="Vazir" w:cs="Vazir"/>
          <w:rtl/>
        </w:rPr>
        <w:t>کدام بهتر است؟ سمند سورن پلاس یا تارا</w:t>
      </w:r>
    </w:p>
    <w:p w14:paraId="186435B1" w14:textId="0032463B" w:rsidR="00892106" w:rsidRPr="00814D6B" w:rsidRDefault="00000000">
      <w:pPr>
        <w:rPr>
          <w:rFonts w:ascii="Vazir" w:hAnsi="Vazir" w:cs="Vazir"/>
          <w:b w:val="0"/>
        </w:rPr>
      </w:pPr>
      <w:r w:rsidRPr="00814D6B">
        <w:rPr>
          <w:rFonts w:ascii="Vazir" w:hAnsi="Vazir" w:cs="Vazir"/>
          <w:b w:val="0"/>
          <w:rtl/>
        </w:rPr>
        <w:t>شاید این موضوع برای خریداران مطرح شده باشد که بین محصولات پرفروشی همچون سمند سورن و تارا کدام خودرو می‌تواند بهترین گزینه باشد. شما می‌توانید</w:t>
      </w:r>
      <w:r w:rsidR="00814D6B">
        <w:rPr>
          <w:rFonts w:ascii="Vazir" w:hAnsi="Vazir" w:cs="Vazir" w:hint="cs"/>
          <w:b w:val="0"/>
          <w:rtl/>
        </w:rPr>
        <w:t xml:space="preserve"> </w:t>
      </w:r>
      <w:hyperlink r:id="rId9" w:history="1">
        <w:r w:rsidR="00814D6B" w:rsidRPr="00814D6B">
          <w:rPr>
            <w:rStyle w:val="Hyperlink"/>
            <w:rFonts w:ascii="Vazir" w:hAnsi="Vazir" w:cs="Vazir" w:hint="cs"/>
            <w:b w:val="0"/>
            <w:rtl/>
          </w:rPr>
          <w:t>مقایسه خودروهای تارا و سمند سورن</w:t>
        </w:r>
      </w:hyperlink>
      <w:r w:rsidRPr="00814D6B">
        <w:rPr>
          <w:rFonts w:ascii="Vazir" w:hAnsi="Vazir" w:cs="Vazir"/>
          <w:b w:val="0"/>
          <w:rtl/>
        </w:rPr>
        <w:t xml:space="preserve"> را انجام دهید و  ویژگی‌های زیر را نیز نظر بگیرید:  </w:t>
      </w:r>
    </w:p>
    <w:tbl>
      <w:tblPr>
        <w:tblStyle w:val="a"/>
        <w:bidiVisual/>
        <w:tblW w:w="10080" w:type="dxa"/>
        <w:tblInd w:w="-495" w:type="dxa"/>
        <w:tblBorders>
          <w:top w:val="nil"/>
          <w:left w:val="nil"/>
          <w:bottom w:val="nil"/>
          <w:right w:val="nil"/>
          <w:insideH w:val="nil"/>
          <w:insideV w:val="nil"/>
        </w:tblBorders>
        <w:tblLayout w:type="fixed"/>
        <w:tblLook w:val="0600" w:firstRow="0" w:lastRow="0" w:firstColumn="0" w:lastColumn="0" w:noHBand="1" w:noVBand="1"/>
      </w:tblPr>
      <w:tblGrid>
        <w:gridCol w:w="3510"/>
        <w:gridCol w:w="3705"/>
        <w:gridCol w:w="2865"/>
      </w:tblGrid>
      <w:tr w:rsidR="00892106" w:rsidRPr="00814D6B" w14:paraId="09223446" w14:textId="77777777">
        <w:trPr>
          <w:trHeight w:val="209"/>
        </w:trPr>
        <w:tc>
          <w:tcPr>
            <w:tcW w:w="3510" w:type="dxa"/>
            <w:tcBorders>
              <w:top w:val="nil"/>
              <w:left w:val="nil"/>
              <w:bottom w:val="nil"/>
              <w:right w:val="nil"/>
            </w:tcBorders>
            <w:tcMar>
              <w:top w:w="100" w:type="dxa"/>
              <w:left w:w="100" w:type="dxa"/>
              <w:bottom w:w="100" w:type="dxa"/>
              <w:right w:w="100" w:type="dxa"/>
            </w:tcMar>
          </w:tcPr>
          <w:p w14:paraId="576C8A96" w14:textId="77777777" w:rsidR="00892106" w:rsidRPr="00814D6B" w:rsidRDefault="00000000">
            <w:pPr>
              <w:spacing w:before="0" w:after="0" w:line="240" w:lineRule="auto"/>
              <w:rPr>
                <w:rFonts w:ascii="Vazir" w:hAnsi="Vazir" w:cs="Vazir"/>
                <w:i/>
              </w:rPr>
            </w:pPr>
            <w:r w:rsidRPr="00814D6B">
              <w:rPr>
                <w:rFonts w:ascii="Vazir" w:hAnsi="Vazir" w:cs="Vazir"/>
                <w:i/>
                <w:rtl/>
              </w:rPr>
              <w:t>ویژگی‌ها</w:t>
            </w:r>
          </w:p>
        </w:tc>
        <w:tc>
          <w:tcPr>
            <w:tcW w:w="3705" w:type="dxa"/>
            <w:tcBorders>
              <w:top w:val="nil"/>
              <w:left w:val="nil"/>
              <w:bottom w:val="nil"/>
              <w:right w:val="nil"/>
            </w:tcBorders>
            <w:tcMar>
              <w:top w:w="100" w:type="dxa"/>
              <w:left w:w="100" w:type="dxa"/>
              <w:bottom w:w="100" w:type="dxa"/>
              <w:right w:w="100" w:type="dxa"/>
            </w:tcMar>
          </w:tcPr>
          <w:p w14:paraId="7A0D7AAD" w14:textId="77777777" w:rsidR="00892106" w:rsidRPr="00814D6B" w:rsidRDefault="00000000">
            <w:pPr>
              <w:spacing w:before="0" w:after="0" w:line="240" w:lineRule="auto"/>
              <w:rPr>
                <w:rFonts w:ascii="Vazir" w:hAnsi="Vazir" w:cs="Vazir"/>
              </w:rPr>
            </w:pPr>
            <w:r w:rsidRPr="00814D6B">
              <w:rPr>
                <w:rFonts w:ascii="Vazir" w:hAnsi="Vazir" w:cs="Vazir"/>
                <w:rtl/>
              </w:rPr>
              <w:t>سورن پلاس</w:t>
            </w:r>
          </w:p>
        </w:tc>
        <w:tc>
          <w:tcPr>
            <w:tcW w:w="2865" w:type="dxa"/>
            <w:tcBorders>
              <w:top w:val="nil"/>
              <w:left w:val="nil"/>
              <w:bottom w:val="nil"/>
              <w:right w:val="nil"/>
            </w:tcBorders>
            <w:tcMar>
              <w:top w:w="100" w:type="dxa"/>
              <w:left w:w="100" w:type="dxa"/>
              <w:bottom w:w="100" w:type="dxa"/>
              <w:right w:w="100" w:type="dxa"/>
            </w:tcMar>
          </w:tcPr>
          <w:p w14:paraId="7228250C" w14:textId="77777777" w:rsidR="00892106" w:rsidRPr="00814D6B" w:rsidRDefault="00000000">
            <w:pPr>
              <w:spacing w:before="0" w:after="0" w:line="240" w:lineRule="auto"/>
              <w:rPr>
                <w:rFonts w:ascii="Vazir" w:hAnsi="Vazir" w:cs="Vazir"/>
              </w:rPr>
            </w:pPr>
            <w:r w:rsidRPr="00814D6B">
              <w:rPr>
                <w:rFonts w:ascii="Vazir" w:hAnsi="Vazir" w:cs="Vazir"/>
                <w:rtl/>
              </w:rPr>
              <w:t>تارا دنده‌ای</w:t>
            </w:r>
          </w:p>
        </w:tc>
      </w:tr>
      <w:tr w:rsidR="00892106" w:rsidRPr="00814D6B" w14:paraId="23718E19" w14:textId="77777777">
        <w:trPr>
          <w:trHeight w:val="515"/>
        </w:trPr>
        <w:tc>
          <w:tcPr>
            <w:tcW w:w="3510" w:type="dxa"/>
            <w:tcBorders>
              <w:top w:val="nil"/>
              <w:left w:val="nil"/>
              <w:bottom w:val="nil"/>
              <w:right w:val="nil"/>
            </w:tcBorders>
            <w:tcMar>
              <w:top w:w="100" w:type="dxa"/>
              <w:left w:w="100" w:type="dxa"/>
              <w:bottom w:w="100" w:type="dxa"/>
              <w:right w:w="100" w:type="dxa"/>
            </w:tcMar>
          </w:tcPr>
          <w:p w14:paraId="003C1F1A" w14:textId="77777777" w:rsidR="00892106" w:rsidRPr="00814D6B" w:rsidRDefault="00000000">
            <w:pPr>
              <w:spacing w:before="0" w:after="0" w:line="240" w:lineRule="auto"/>
              <w:rPr>
                <w:rFonts w:ascii="Vazir" w:hAnsi="Vazir" w:cs="Vazir"/>
                <w:i/>
              </w:rPr>
            </w:pPr>
            <w:r w:rsidRPr="00814D6B">
              <w:rPr>
                <w:rFonts w:ascii="Vazir" w:hAnsi="Vazir" w:cs="Vazir"/>
                <w:i/>
                <w:rtl/>
              </w:rPr>
              <w:t>حجم موتور</w:t>
            </w:r>
          </w:p>
        </w:tc>
        <w:tc>
          <w:tcPr>
            <w:tcW w:w="3705" w:type="dxa"/>
            <w:tcBorders>
              <w:top w:val="nil"/>
              <w:left w:val="nil"/>
              <w:bottom w:val="nil"/>
              <w:right w:val="nil"/>
            </w:tcBorders>
            <w:tcMar>
              <w:top w:w="100" w:type="dxa"/>
              <w:left w:w="100" w:type="dxa"/>
              <w:bottom w:w="100" w:type="dxa"/>
              <w:right w:w="100" w:type="dxa"/>
            </w:tcMar>
          </w:tcPr>
          <w:p w14:paraId="1D81C85E" w14:textId="77777777" w:rsidR="00892106" w:rsidRPr="00814D6B" w:rsidRDefault="00000000">
            <w:pPr>
              <w:spacing w:before="0" w:after="0" w:line="240" w:lineRule="auto"/>
              <w:rPr>
                <w:rFonts w:ascii="Vazir" w:hAnsi="Vazir" w:cs="Vazir"/>
                <w:b w:val="0"/>
              </w:rPr>
            </w:pPr>
            <w:r w:rsidRPr="00814D6B">
              <w:rPr>
                <w:rFonts w:ascii="Vazir" w:hAnsi="Vazir" w:cs="Vazir"/>
                <w:b w:val="0"/>
                <w:rtl/>
              </w:rPr>
              <w:t>1.7 لیتر</w:t>
            </w:r>
          </w:p>
        </w:tc>
        <w:tc>
          <w:tcPr>
            <w:tcW w:w="2865" w:type="dxa"/>
            <w:tcBorders>
              <w:top w:val="nil"/>
              <w:left w:val="nil"/>
              <w:bottom w:val="nil"/>
              <w:right w:val="nil"/>
            </w:tcBorders>
            <w:tcMar>
              <w:top w:w="100" w:type="dxa"/>
              <w:left w:w="100" w:type="dxa"/>
              <w:bottom w:w="100" w:type="dxa"/>
              <w:right w:w="100" w:type="dxa"/>
            </w:tcMar>
          </w:tcPr>
          <w:p w14:paraId="16F0802A" w14:textId="77777777" w:rsidR="00892106" w:rsidRPr="00814D6B" w:rsidRDefault="00000000">
            <w:pPr>
              <w:spacing w:before="0" w:after="0" w:line="240" w:lineRule="auto"/>
              <w:rPr>
                <w:rFonts w:ascii="Vazir" w:hAnsi="Vazir" w:cs="Vazir"/>
                <w:b w:val="0"/>
              </w:rPr>
            </w:pPr>
            <w:r w:rsidRPr="00814D6B">
              <w:rPr>
                <w:rFonts w:ascii="Vazir" w:hAnsi="Vazir" w:cs="Vazir"/>
                <w:b w:val="0"/>
                <w:rtl/>
              </w:rPr>
              <w:t>1.6 لیتر</w:t>
            </w:r>
          </w:p>
        </w:tc>
      </w:tr>
      <w:tr w:rsidR="00892106" w:rsidRPr="00814D6B" w14:paraId="5E46E0E6" w14:textId="77777777">
        <w:trPr>
          <w:trHeight w:val="515"/>
        </w:trPr>
        <w:tc>
          <w:tcPr>
            <w:tcW w:w="3510" w:type="dxa"/>
            <w:tcBorders>
              <w:top w:val="nil"/>
              <w:left w:val="nil"/>
              <w:bottom w:val="nil"/>
              <w:right w:val="nil"/>
            </w:tcBorders>
            <w:tcMar>
              <w:top w:w="100" w:type="dxa"/>
              <w:left w:w="100" w:type="dxa"/>
              <w:bottom w:w="100" w:type="dxa"/>
              <w:right w:w="100" w:type="dxa"/>
            </w:tcMar>
          </w:tcPr>
          <w:p w14:paraId="56650975" w14:textId="77777777" w:rsidR="00892106" w:rsidRPr="00814D6B" w:rsidRDefault="00000000">
            <w:pPr>
              <w:spacing w:before="0" w:after="0" w:line="240" w:lineRule="auto"/>
              <w:rPr>
                <w:rFonts w:ascii="Vazir" w:hAnsi="Vazir" w:cs="Vazir"/>
                <w:i/>
              </w:rPr>
            </w:pPr>
            <w:r w:rsidRPr="00814D6B">
              <w:rPr>
                <w:rFonts w:ascii="Vazir" w:hAnsi="Vazir" w:cs="Vazir"/>
                <w:i/>
                <w:rtl/>
              </w:rPr>
              <w:t>قدرت موتور</w:t>
            </w:r>
          </w:p>
        </w:tc>
        <w:tc>
          <w:tcPr>
            <w:tcW w:w="3705" w:type="dxa"/>
            <w:tcBorders>
              <w:top w:val="nil"/>
              <w:left w:val="nil"/>
              <w:bottom w:val="nil"/>
              <w:right w:val="nil"/>
            </w:tcBorders>
            <w:tcMar>
              <w:top w:w="100" w:type="dxa"/>
              <w:left w:w="100" w:type="dxa"/>
              <w:bottom w:w="100" w:type="dxa"/>
              <w:right w:w="100" w:type="dxa"/>
            </w:tcMar>
          </w:tcPr>
          <w:p w14:paraId="7D28A611" w14:textId="77777777" w:rsidR="00892106" w:rsidRPr="00814D6B" w:rsidRDefault="00000000">
            <w:pPr>
              <w:spacing w:before="0" w:after="0" w:line="240" w:lineRule="auto"/>
              <w:rPr>
                <w:rFonts w:ascii="Vazir" w:hAnsi="Vazir" w:cs="Vazir"/>
                <w:b w:val="0"/>
              </w:rPr>
            </w:pPr>
            <w:r w:rsidRPr="00814D6B">
              <w:rPr>
                <w:rFonts w:ascii="Vazir" w:hAnsi="Vazir" w:cs="Vazir"/>
                <w:b w:val="0"/>
                <w:rtl/>
              </w:rPr>
              <w:t>113 اسب بخار</w:t>
            </w:r>
          </w:p>
        </w:tc>
        <w:tc>
          <w:tcPr>
            <w:tcW w:w="2865" w:type="dxa"/>
            <w:tcBorders>
              <w:top w:val="nil"/>
              <w:left w:val="nil"/>
              <w:bottom w:val="nil"/>
              <w:right w:val="nil"/>
            </w:tcBorders>
            <w:tcMar>
              <w:top w:w="100" w:type="dxa"/>
              <w:left w:w="100" w:type="dxa"/>
              <w:bottom w:w="100" w:type="dxa"/>
              <w:right w:w="100" w:type="dxa"/>
            </w:tcMar>
          </w:tcPr>
          <w:p w14:paraId="1B77CED7" w14:textId="77777777" w:rsidR="00892106" w:rsidRPr="00814D6B" w:rsidRDefault="00000000">
            <w:pPr>
              <w:spacing w:before="0" w:after="0" w:line="240" w:lineRule="auto"/>
              <w:rPr>
                <w:rFonts w:ascii="Vazir" w:hAnsi="Vazir" w:cs="Vazir"/>
                <w:b w:val="0"/>
              </w:rPr>
            </w:pPr>
            <w:r w:rsidRPr="00814D6B">
              <w:rPr>
                <w:rFonts w:ascii="Vazir" w:hAnsi="Vazir" w:cs="Vazir"/>
                <w:b w:val="0"/>
                <w:rtl/>
              </w:rPr>
              <w:t>113 اسب بخار</w:t>
            </w:r>
          </w:p>
        </w:tc>
      </w:tr>
      <w:tr w:rsidR="00892106" w:rsidRPr="00814D6B" w14:paraId="57BAF4BB" w14:textId="77777777">
        <w:trPr>
          <w:trHeight w:val="515"/>
        </w:trPr>
        <w:tc>
          <w:tcPr>
            <w:tcW w:w="3510" w:type="dxa"/>
            <w:tcBorders>
              <w:top w:val="nil"/>
              <w:left w:val="nil"/>
              <w:bottom w:val="nil"/>
              <w:right w:val="nil"/>
            </w:tcBorders>
            <w:tcMar>
              <w:top w:w="100" w:type="dxa"/>
              <w:left w:w="100" w:type="dxa"/>
              <w:bottom w:w="100" w:type="dxa"/>
              <w:right w:w="100" w:type="dxa"/>
            </w:tcMar>
          </w:tcPr>
          <w:p w14:paraId="602ECCBE" w14:textId="77777777" w:rsidR="00892106" w:rsidRPr="00814D6B" w:rsidRDefault="00000000">
            <w:pPr>
              <w:spacing w:before="0" w:after="0" w:line="240" w:lineRule="auto"/>
              <w:rPr>
                <w:rFonts w:ascii="Vazir" w:hAnsi="Vazir" w:cs="Vazir"/>
                <w:i/>
              </w:rPr>
            </w:pPr>
            <w:r w:rsidRPr="00814D6B">
              <w:rPr>
                <w:rFonts w:ascii="Vazir" w:hAnsi="Vazir" w:cs="Vazir"/>
                <w:i/>
                <w:rtl/>
              </w:rPr>
              <w:t>مصرف سوخت</w:t>
            </w:r>
          </w:p>
        </w:tc>
        <w:tc>
          <w:tcPr>
            <w:tcW w:w="3705" w:type="dxa"/>
            <w:tcBorders>
              <w:top w:val="nil"/>
              <w:left w:val="nil"/>
              <w:bottom w:val="nil"/>
              <w:right w:val="nil"/>
            </w:tcBorders>
            <w:tcMar>
              <w:top w:w="100" w:type="dxa"/>
              <w:left w:w="100" w:type="dxa"/>
              <w:bottom w:w="100" w:type="dxa"/>
              <w:right w:w="100" w:type="dxa"/>
            </w:tcMar>
          </w:tcPr>
          <w:p w14:paraId="7E717228" w14:textId="77777777" w:rsidR="00892106" w:rsidRPr="00814D6B" w:rsidRDefault="00000000">
            <w:pPr>
              <w:spacing w:before="0" w:after="0" w:line="240" w:lineRule="auto"/>
              <w:rPr>
                <w:rFonts w:ascii="Vazir" w:hAnsi="Vazir" w:cs="Vazir"/>
                <w:b w:val="0"/>
              </w:rPr>
            </w:pPr>
            <w:r w:rsidRPr="00814D6B">
              <w:rPr>
                <w:rFonts w:ascii="Vazir" w:hAnsi="Vazir" w:cs="Vazir"/>
                <w:b w:val="0"/>
                <w:rtl/>
              </w:rPr>
              <w:t>7.06 لیتر</w:t>
            </w:r>
          </w:p>
        </w:tc>
        <w:tc>
          <w:tcPr>
            <w:tcW w:w="2865" w:type="dxa"/>
            <w:tcBorders>
              <w:top w:val="nil"/>
              <w:left w:val="nil"/>
              <w:bottom w:val="nil"/>
              <w:right w:val="nil"/>
            </w:tcBorders>
            <w:tcMar>
              <w:top w:w="100" w:type="dxa"/>
              <w:left w:w="100" w:type="dxa"/>
              <w:bottom w:w="100" w:type="dxa"/>
              <w:right w:w="100" w:type="dxa"/>
            </w:tcMar>
          </w:tcPr>
          <w:p w14:paraId="61356044" w14:textId="77777777" w:rsidR="00892106" w:rsidRPr="00814D6B" w:rsidRDefault="00000000">
            <w:pPr>
              <w:spacing w:before="0" w:after="0" w:line="240" w:lineRule="auto"/>
              <w:rPr>
                <w:rFonts w:ascii="Vazir" w:hAnsi="Vazir" w:cs="Vazir"/>
                <w:b w:val="0"/>
              </w:rPr>
            </w:pPr>
            <w:r w:rsidRPr="00814D6B">
              <w:rPr>
                <w:rFonts w:ascii="Vazir" w:hAnsi="Vazir" w:cs="Vazir"/>
                <w:b w:val="0"/>
                <w:rtl/>
              </w:rPr>
              <w:t>7.36 لیتر</w:t>
            </w:r>
          </w:p>
        </w:tc>
      </w:tr>
      <w:tr w:rsidR="00892106" w:rsidRPr="00814D6B" w14:paraId="189E215E" w14:textId="77777777">
        <w:trPr>
          <w:trHeight w:val="515"/>
        </w:trPr>
        <w:tc>
          <w:tcPr>
            <w:tcW w:w="3510" w:type="dxa"/>
            <w:tcBorders>
              <w:top w:val="nil"/>
              <w:left w:val="nil"/>
              <w:bottom w:val="nil"/>
              <w:right w:val="nil"/>
            </w:tcBorders>
            <w:tcMar>
              <w:top w:w="100" w:type="dxa"/>
              <w:left w:w="100" w:type="dxa"/>
              <w:bottom w:w="100" w:type="dxa"/>
              <w:right w:w="100" w:type="dxa"/>
            </w:tcMar>
          </w:tcPr>
          <w:p w14:paraId="3A4B9695" w14:textId="77777777" w:rsidR="00892106" w:rsidRPr="00814D6B" w:rsidRDefault="00000000">
            <w:pPr>
              <w:spacing w:before="0" w:after="0" w:line="240" w:lineRule="auto"/>
              <w:rPr>
                <w:rFonts w:ascii="Vazir" w:hAnsi="Vazir" w:cs="Vazir"/>
                <w:i/>
              </w:rPr>
            </w:pPr>
            <w:r w:rsidRPr="00814D6B">
              <w:rPr>
                <w:rFonts w:ascii="Vazir" w:hAnsi="Vazir" w:cs="Vazir"/>
                <w:i/>
                <w:rtl/>
              </w:rPr>
              <w:t>شتاب 0 تا 100</w:t>
            </w:r>
          </w:p>
        </w:tc>
        <w:tc>
          <w:tcPr>
            <w:tcW w:w="3705" w:type="dxa"/>
            <w:tcBorders>
              <w:top w:val="nil"/>
              <w:left w:val="nil"/>
              <w:bottom w:val="nil"/>
              <w:right w:val="nil"/>
            </w:tcBorders>
            <w:tcMar>
              <w:top w:w="100" w:type="dxa"/>
              <w:left w:w="100" w:type="dxa"/>
              <w:bottom w:w="100" w:type="dxa"/>
              <w:right w:w="100" w:type="dxa"/>
            </w:tcMar>
          </w:tcPr>
          <w:p w14:paraId="00DC9425" w14:textId="77777777" w:rsidR="00892106" w:rsidRPr="00814D6B" w:rsidRDefault="00000000">
            <w:pPr>
              <w:spacing w:before="0" w:after="0" w:line="240" w:lineRule="auto"/>
              <w:rPr>
                <w:rFonts w:ascii="Vazir" w:hAnsi="Vazir" w:cs="Vazir"/>
                <w:b w:val="0"/>
              </w:rPr>
            </w:pPr>
            <w:r w:rsidRPr="00814D6B">
              <w:rPr>
                <w:rFonts w:ascii="Vazir" w:hAnsi="Vazir" w:cs="Vazir"/>
                <w:b w:val="0"/>
                <w:rtl/>
              </w:rPr>
              <w:t>12 ثانیه</w:t>
            </w:r>
          </w:p>
        </w:tc>
        <w:tc>
          <w:tcPr>
            <w:tcW w:w="2865" w:type="dxa"/>
            <w:tcBorders>
              <w:top w:val="nil"/>
              <w:left w:val="nil"/>
              <w:bottom w:val="nil"/>
              <w:right w:val="nil"/>
            </w:tcBorders>
            <w:tcMar>
              <w:top w:w="100" w:type="dxa"/>
              <w:left w:w="100" w:type="dxa"/>
              <w:bottom w:w="100" w:type="dxa"/>
              <w:right w:w="100" w:type="dxa"/>
            </w:tcMar>
          </w:tcPr>
          <w:p w14:paraId="292C03E5" w14:textId="77777777" w:rsidR="00892106" w:rsidRPr="00814D6B" w:rsidRDefault="00000000">
            <w:pPr>
              <w:spacing w:before="0" w:after="0" w:line="240" w:lineRule="auto"/>
              <w:rPr>
                <w:rFonts w:ascii="Vazir" w:hAnsi="Vazir" w:cs="Vazir"/>
                <w:b w:val="0"/>
              </w:rPr>
            </w:pPr>
            <w:r w:rsidRPr="00814D6B">
              <w:rPr>
                <w:rFonts w:ascii="Vazir" w:hAnsi="Vazir" w:cs="Vazir"/>
                <w:b w:val="0"/>
                <w:rtl/>
              </w:rPr>
              <w:t>12.5 ثانیه</w:t>
            </w:r>
          </w:p>
        </w:tc>
      </w:tr>
      <w:tr w:rsidR="00892106" w:rsidRPr="00814D6B" w14:paraId="5B6CB978" w14:textId="77777777">
        <w:trPr>
          <w:trHeight w:val="515"/>
        </w:trPr>
        <w:tc>
          <w:tcPr>
            <w:tcW w:w="3510" w:type="dxa"/>
            <w:tcBorders>
              <w:top w:val="nil"/>
              <w:left w:val="nil"/>
              <w:bottom w:val="nil"/>
              <w:right w:val="nil"/>
            </w:tcBorders>
            <w:tcMar>
              <w:top w:w="100" w:type="dxa"/>
              <w:left w:w="100" w:type="dxa"/>
              <w:bottom w:w="100" w:type="dxa"/>
              <w:right w:w="100" w:type="dxa"/>
            </w:tcMar>
          </w:tcPr>
          <w:p w14:paraId="0572C278" w14:textId="77777777" w:rsidR="00892106" w:rsidRPr="00814D6B" w:rsidRDefault="00000000">
            <w:pPr>
              <w:spacing w:before="0" w:after="0" w:line="240" w:lineRule="auto"/>
              <w:rPr>
                <w:rFonts w:ascii="Vazir" w:hAnsi="Vazir" w:cs="Vazir"/>
                <w:i/>
              </w:rPr>
            </w:pPr>
            <w:r w:rsidRPr="00814D6B">
              <w:rPr>
                <w:rFonts w:ascii="Vazir" w:hAnsi="Vazir" w:cs="Vazir"/>
                <w:i/>
                <w:rtl/>
              </w:rPr>
              <w:t>امکانات رفاهی</w:t>
            </w:r>
          </w:p>
        </w:tc>
        <w:tc>
          <w:tcPr>
            <w:tcW w:w="3705" w:type="dxa"/>
            <w:tcBorders>
              <w:top w:val="nil"/>
              <w:left w:val="nil"/>
              <w:bottom w:val="nil"/>
              <w:right w:val="nil"/>
            </w:tcBorders>
            <w:tcMar>
              <w:top w:w="100" w:type="dxa"/>
              <w:left w:w="100" w:type="dxa"/>
              <w:bottom w:w="100" w:type="dxa"/>
              <w:right w:w="100" w:type="dxa"/>
            </w:tcMar>
          </w:tcPr>
          <w:p w14:paraId="1E9B30FA" w14:textId="77777777" w:rsidR="00892106" w:rsidRPr="00814D6B" w:rsidRDefault="00000000">
            <w:pPr>
              <w:spacing w:before="0" w:after="0" w:line="240" w:lineRule="auto"/>
              <w:rPr>
                <w:rFonts w:ascii="Vazir" w:hAnsi="Vazir" w:cs="Vazir"/>
                <w:b w:val="0"/>
              </w:rPr>
            </w:pPr>
            <w:r w:rsidRPr="00814D6B">
              <w:rPr>
                <w:rFonts w:ascii="Vazir" w:hAnsi="Vazir" w:cs="Vazir"/>
                <w:b w:val="0"/>
                <w:rtl/>
              </w:rPr>
              <w:t>تهویه اتوماتیک، دوربین عقب</w:t>
            </w:r>
          </w:p>
        </w:tc>
        <w:tc>
          <w:tcPr>
            <w:tcW w:w="2865" w:type="dxa"/>
            <w:tcBorders>
              <w:top w:val="nil"/>
              <w:left w:val="nil"/>
              <w:bottom w:val="nil"/>
              <w:right w:val="nil"/>
            </w:tcBorders>
            <w:tcMar>
              <w:top w:w="100" w:type="dxa"/>
              <w:left w:w="100" w:type="dxa"/>
              <w:bottom w:w="100" w:type="dxa"/>
              <w:right w:w="100" w:type="dxa"/>
            </w:tcMar>
          </w:tcPr>
          <w:p w14:paraId="42B2AB91" w14:textId="77777777" w:rsidR="00892106" w:rsidRPr="00814D6B" w:rsidRDefault="00000000">
            <w:pPr>
              <w:spacing w:before="0" w:after="0" w:line="240" w:lineRule="auto"/>
              <w:rPr>
                <w:rFonts w:ascii="Vazir" w:hAnsi="Vazir" w:cs="Vazir"/>
                <w:b w:val="0"/>
              </w:rPr>
            </w:pPr>
            <w:r w:rsidRPr="00814D6B">
              <w:rPr>
                <w:rFonts w:ascii="Vazir" w:hAnsi="Vazir" w:cs="Vazir"/>
                <w:b w:val="0"/>
                <w:rtl/>
              </w:rPr>
              <w:t>فرمان برقی، نمایشگر لمسی</w:t>
            </w:r>
          </w:p>
        </w:tc>
      </w:tr>
      <w:tr w:rsidR="00892106" w:rsidRPr="00814D6B" w14:paraId="6368E345" w14:textId="77777777">
        <w:trPr>
          <w:trHeight w:val="515"/>
        </w:trPr>
        <w:tc>
          <w:tcPr>
            <w:tcW w:w="3510" w:type="dxa"/>
            <w:tcBorders>
              <w:top w:val="nil"/>
              <w:left w:val="nil"/>
              <w:bottom w:val="nil"/>
              <w:right w:val="nil"/>
            </w:tcBorders>
            <w:tcMar>
              <w:top w:w="100" w:type="dxa"/>
              <w:left w:w="100" w:type="dxa"/>
              <w:bottom w:w="100" w:type="dxa"/>
              <w:right w:w="100" w:type="dxa"/>
            </w:tcMar>
          </w:tcPr>
          <w:p w14:paraId="75142661" w14:textId="77777777" w:rsidR="00892106" w:rsidRPr="00814D6B" w:rsidRDefault="00000000">
            <w:pPr>
              <w:spacing w:before="0" w:after="0" w:line="240" w:lineRule="auto"/>
              <w:rPr>
                <w:rFonts w:ascii="Vazir" w:hAnsi="Vazir" w:cs="Vazir"/>
                <w:i/>
              </w:rPr>
            </w:pPr>
            <w:r w:rsidRPr="00814D6B">
              <w:rPr>
                <w:rFonts w:ascii="Vazir" w:hAnsi="Vazir" w:cs="Vazir"/>
                <w:i/>
                <w:rtl/>
              </w:rPr>
              <w:t>ایمنی</w:t>
            </w:r>
          </w:p>
        </w:tc>
        <w:tc>
          <w:tcPr>
            <w:tcW w:w="3705" w:type="dxa"/>
            <w:tcBorders>
              <w:top w:val="nil"/>
              <w:left w:val="nil"/>
              <w:bottom w:val="nil"/>
              <w:right w:val="nil"/>
            </w:tcBorders>
            <w:tcMar>
              <w:top w:w="100" w:type="dxa"/>
              <w:left w:w="100" w:type="dxa"/>
              <w:bottom w:w="100" w:type="dxa"/>
              <w:right w:w="100" w:type="dxa"/>
            </w:tcMar>
          </w:tcPr>
          <w:p w14:paraId="211145C2" w14:textId="77777777" w:rsidR="00892106" w:rsidRPr="00814D6B" w:rsidRDefault="00000000">
            <w:pPr>
              <w:spacing w:before="0" w:after="0" w:line="240" w:lineRule="auto"/>
              <w:rPr>
                <w:rFonts w:ascii="Vazir" w:hAnsi="Vazir" w:cs="Vazir"/>
                <w:b w:val="0"/>
              </w:rPr>
            </w:pPr>
            <w:r w:rsidRPr="00814D6B">
              <w:rPr>
                <w:rFonts w:ascii="Vazir" w:hAnsi="Vazir" w:cs="Vazir"/>
                <w:b w:val="0"/>
                <w:rtl/>
              </w:rPr>
              <w:t xml:space="preserve">کیسه هوا، </w:t>
            </w:r>
            <w:r w:rsidRPr="00814D6B">
              <w:rPr>
                <w:rFonts w:ascii="Vazir" w:hAnsi="Vazir" w:cs="Vazir"/>
                <w:b w:val="0"/>
              </w:rPr>
              <w:t>ABS</w:t>
            </w:r>
          </w:p>
        </w:tc>
        <w:tc>
          <w:tcPr>
            <w:tcW w:w="2865" w:type="dxa"/>
            <w:tcBorders>
              <w:top w:val="nil"/>
              <w:left w:val="nil"/>
              <w:bottom w:val="nil"/>
              <w:right w:val="nil"/>
            </w:tcBorders>
            <w:tcMar>
              <w:top w:w="100" w:type="dxa"/>
              <w:left w:w="100" w:type="dxa"/>
              <w:bottom w:w="100" w:type="dxa"/>
              <w:right w:w="100" w:type="dxa"/>
            </w:tcMar>
          </w:tcPr>
          <w:p w14:paraId="2EADFA52" w14:textId="77777777" w:rsidR="00892106" w:rsidRPr="00814D6B" w:rsidRDefault="00000000">
            <w:pPr>
              <w:spacing w:before="0" w:after="0" w:line="240" w:lineRule="auto"/>
              <w:rPr>
                <w:rFonts w:ascii="Vazir" w:hAnsi="Vazir" w:cs="Vazir"/>
                <w:b w:val="0"/>
              </w:rPr>
            </w:pPr>
            <w:r w:rsidRPr="00814D6B">
              <w:rPr>
                <w:rFonts w:ascii="Vazir" w:hAnsi="Vazir" w:cs="Vazir"/>
                <w:b w:val="0"/>
                <w:rtl/>
              </w:rPr>
              <w:t>سیستم کنترل پایداری</w:t>
            </w:r>
          </w:p>
        </w:tc>
      </w:tr>
    </w:tbl>
    <w:p w14:paraId="49E3B2D8" w14:textId="77777777" w:rsidR="00892106" w:rsidRPr="00814D6B" w:rsidRDefault="00892106">
      <w:pPr>
        <w:pStyle w:val="Heading2"/>
        <w:keepNext w:val="0"/>
        <w:keepLines w:val="0"/>
        <w:rPr>
          <w:rFonts w:ascii="Vazir" w:hAnsi="Vazir" w:cs="Vazir"/>
        </w:rPr>
      </w:pPr>
      <w:bookmarkStart w:id="6" w:name="_7yi7f6btzlqk" w:colFirst="0" w:colLast="0"/>
      <w:bookmarkEnd w:id="6"/>
    </w:p>
    <w:p w14:paraId="3F50EE12" w14:textId="77777777" w:rsidR="00892106" w:rsidRPr="00814D6B" w:rsidRDefault="00000000">
      <w:pPr>
        <w:pStyle w:val="Heading2"/>
        <w:keepNext w:val="0"/>
        <w:keepLines w:val="0"/>
        <w:spacing w:before="360"/>
        <w:rPr>
          <w:rFonts w:ascii="Vazir" w:hAnsi="Vazir" w:cs="Vazir"/>
        </w:rPr>
      </w:pPr>
      <w:bookmarkStart w:id="7" w:name="_195836p57hlm" w:colFirst="0" w:colLast="0"/>
      <w:bookmarkEnd w:id="7"/>
      <w:r w:rsidRPr="00814D6B">
        <w:rPr>
          <w:rFonts w:ascii="Vazir" w:hAnsi="Vazir" w:cs="Vazir"/>
          <w:rtl/>
        </w:rPr>
        <w:t>ری‌را: شاسی‌بلند جدید ایران‌خودرو</w:t>
      </w:r>
    </w:p>
    <w:p w14:paraId="1ECA0E12" w14:textId="44A4C6AF" w:rsidR="00892106" w:rsidRPr="00814D6B" w:rsidRDefault="00000000">
      <w:pPr>
        <w:pStyle w:val="Heading2"/>
        <w:keepNext w:val="0"/>
        <w:keepLines w:val="0"/>
        <w:spacing w:before="240" w:after="240"/>
        <w:rPr>
          <w:rFonts w:ascii="Vazir" w:hAnsi="Vazir" w:cs="Vazir"/>
          <w:b w:val="0"/>
          <w:sz w:val="24"/>
          <w:szCs w:val="24"/>
        </w:rPr>
      </w:pPr>
      <w:r w:rsidRPr="00814D6B">
        <w:rPr>
          <w:rFonts w:ascii="Vazir" w:hAnsi="Vazir" w:cs="Vazir"/>
          <w:b w:val="0"/>
          <w:sz w:val="24"/>
          <w:szCs w:val="24"/>
          <w:rtl/>
        </w:rPr>
        <w:t>ری‌را، اولین شاسی‌بلند ایران‌خودرو است که با طراحی مدرن و به‌روز به بازار ایران عرضه شده است.</w:t>
      </w:r>
      <w:hyperlink r:id="rId10">
        <w:r w:rsidRPr="00814D6B">
          <w:rPr>
            <w:rFonts w:ascii="Vazir" w:hAnsi="Vazir" w:cs="Vazir"/>
            <w:b w:val="0"/>
            <w:sz w:val="24"/>
            <w:szCs w:val="24"/>
          </w:rPr>
          <w:t xml:space="preserve"> </w:t>
        </w:r>
      </w:hyperlink>
      <w:r w:rsidR="00814D6B" w:rsidRPr="00814D6B">
        <w:rPr>
          <w:rFonts w:ascii="Vazir" w:hAnsi="Vazir" w:cs="Vazir"/>
          <w:rtl/>
          <w:lang w:bidi="fa-IR"/>
        </w:rPr>
        <w:t>یک چهارم ثبت نامی ها</w:t>
      </w:r>
      <w:r w:rsidRPr="00814D6B">
        <w:rPr>
          <w:rFonts w:ascii="Vazir" w:hAnsi="Vazir" w:cs="Vazir"/>
          <w:b w:val="0"/>
          <w:sz w:val="24"/>
          <w:szCs w:val="24"/>
          <w:rtl/>
        </w:rPr>
        <w:t xml:space="preserve"> در سامانه پیش فروش شرکت ایران خودرو در شهریور ۱۴۰۳ به این خودرو اختصاص یافته است. این خودرو به‌عنوان یک محصول خانوادگی و شهری طراحی شده و تلاش شده تا نیازهای متنوع مشتریان را پاسخ دهد.</w:t>
      </w:r>
    </w:p>
    <w:p w14:paraId="488A80BC" w14:textId="77777777" w:rsidR="00892106" w:rsidRPr="00814D6B" w:rsidRDefault="00000000">
      <w:pPr>
        <w:pStyle w:val="Heading3"/>
        <w:keepNext w:val="0"/>
        <w:keepLines w:val="0"/>
        <w:spacing w:before="280" w:after="80"/>
        <w:rPr>
          <w:rFonts w:ascii="Vazir" w:hAnsi="Vazir" w:cs="Vazir"/>
        </w:rPr>
      </w:pPr>
      <w:bookmarkStart w:id="8" w:name="_idphd8ktao1u" w:colFirst="0" w:colLast="0"/>
      <w:bookmarkEnd w:id="8"/>
      <w:r w:rsidRPr="00814D6B">
        <w:rPr>
          <w:rFonts w:ascii="Vazir" w:hAnsi="Vazir" w:cs="Vazir"/>
          <w:rtl/>
        </w:rPr>
        <w:t>ویژگی‌های برجسته ری‌را:</w:t>
      </w:r>
    </w:p>
    <w:p w14:paraId="04798EFB" w14:textId="77777777" w:rsidR="00892106" w:rsidRPr="00814D6B" w:rsidRDefault="00000000">
      <w:pPr>
        <w:rPr>
          <w:rFonts w:ascii="Vazir" w:hAnsi="Vazir" w:cs="Vazir"/>
          <w:b w:val="0"/>
        </w:rPr>
      </w:pPr>
      <w:r w:rsidRPr="00814D6B">
        <w:rPr>
          <w:rFonts w:ascii="Vazir" w:hAnsi="Vazir" w:cs="Vazir"/>
          <w:rtl/>
        </w:rPr>
        <w:t>موتور 1.6 لیتری</w:t>
      </w:r>
      <w:r w:rsidRPr="00814D6B">
        <w:rPr>
          <w:rFonts w:ascii="Vazir" w:hAnsi="Vazir" w:cs="Vazir"/>
          <w:b w:val="0"/>
          <w:rtl/>
        </w:rPr>
        <w:t>: با قدرت 113 اسب بخار.</w:t>
      </w:r>
    </w:p>
    <w:p w14:paraId="466EEF20" w14:textId="77777777" w:rsidR="00892106" w:rsidRPr="00814D6B" w:rsidRDefault="00000000">
      <w:pPr>
        <w:rPr>
          <w:rFonts w:ascii="Vazir" w:hAnsi="Vazir" w:cs="Vazir"/>
          <w:b w:val="0"/>
        </w:rPr>
      </w:pPr>
      <w:r w:rsidRPr="00814D6B">
        <w:rPr>
          <w:rFonts w:ascii="Vazir" w:hAnsi="Vazir" w:cs="Vazir"/>
          <w:rtl/>
        </w:rPr>
        <w:t>سیستم تعلیق پیشرفته</w:t>
      </w:r>
      <w:r w:rsidRPr="00814D6B">
        <w:rPr>
          <w:rFonts w:ascii="Vazir" w:hAnsi="Vazir" w:cs="Vazir"/>
          <w:b w:val="0"/>
          <w:rtl/>
        </w:rPr>
        <w:t>: مناسب برای رانندگی در شهر و جاده‌های ناهموار.</w:t>
      </w:r>
    </w:p>
    <w:p w14:paraId="28D88474" w14:textId="77777777" w:rsidR="00892106" w:rsidRPr="00814D6B" w:rsidRDefault="00000000">
      <w:pPr>
        <w:rPr>
          <w:rFonts w:ascii="Vazir" w:hAnsi="Vazir" w:cs="Vazir"/>
          <w:b w:val="0"/>
        </w:rPr>
      </w:pPr>
      <w:r w:rsidRPr="00814D6B">
        <w:rPr>
          <w:rFonts w:ascii="Vazir" w:hAnsi="Vazir" w:cs="Vazir"/>
          <w:rtl/>
        </w:rPr>
        <w:t>امکانات رفاهی</w:t>
      </w:r>
      <w:r w:rsidRPr="00814D6B">
        <w:rPr>
          <w:rFonts w:ascii="Vazir" w:hAnsi="Vazir" w:cs="Vazir"/>
          <w:b w:val="0"/>
          <w:rtl/>
        </w:rPr>
        <w:t>: سیستم تهویه اتوماتیک، نمایشگر لمسی، و سیستم کنترل پایداری.</w:t>
      </w:r>
    </w:p>
    <w:p w14:paraId="286D23E4" w14:textId="4A43B5C8" w:rsidR="00892106" w:rsidRDefault="00000000" w:rsidP="00814D6B">
      <w:pPr>
        <w:pStyle w:val="Heading2"/>
        <w:keepNext w:val="0"/>
        <w:keepLines w:val="0"/>
        <w:spacing w:before="240" w:after="240"/>
        <w:ind w:right="360"/>
        <w:rPr>
          <w:rFonts w:ascii="Vazir" w:hAnsi="Vazir" w:cs="Vazir"/>
          <w:b w:val="0"/>
          <w:sz w:val="24"/>
          <w:szCs w:val="24"/>
          <w:rtl/>
        </w:rPr>
      </w:pPr>
      <w:bookmarkStart w:id="9" w:name="_1vbz0xv8h3m" w:colFirst="0" w:colLast="0"/>
      <w:bookmarkEnd w:id="9"/>
      <w:r w:rsidRPr="00814D6B">
        <w:rPr>
          <w:rFonts w:ascii="Vazir" w:hAnsi="Vazir" w:cs="Vazir"/>
          <w:b w:val="0"/>
          <w:sz w:val="24"/>
          <w:szCs w:val="24"/>
          <w:rtl/>
        </w:rPr>
        <w:t>ری‌را به دلیل طراحی مدرن و تجهیزات مناسب، گزینه‌ای جذاب برای خانواده‌ها و کسانی است که به دنبال یک خودروی کاربردی و با امکانات بالا هستند.</w:t>
      </w:r>
      <w:bookmarkStart w:id="10" w:name="_8n88sve5ob4v" w:colFirst="0" w:colLast="0"/>
      <w:bookmarkStart w:id="11" w:name="_ronc4mgvr6nq" w:colFirst="0" w:colLast="0"/>
      <w:bookmarkEnd w:id="10"/>
      <w:bookmarkEnd w:id="11"/>
    </w:p>
    <w:p w14:paraId="2D702C1E" w14:textId="185E3437" w:rsidR="00814D6B" w:rsidRPr="00814D6B" w:rsidRDefault="00814D6B" w:rsidP="00814D6B">
      <w:r>
        <w:rPr>
          <w:noProof/>
        </w:rPr>
        <w:drawing>
          <wp:inline distT="0" distB="0" distL="0" distR="0" wp14:anchorId="1764B85D" wp14:editId="4C69F80F">
            <wp:extent cx="5908675" cy="3323590"/>
            <wp:effectExtent l="0" t="0" r="0" b="0"/>
            <wp:docPr id="6964951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8675" cy="3323590"/>
                    </a:xfrm>
                    <a:prstGeom prst="rect">
                      <a:avLst/>
                    </a:prstGeom>
                    <a:noFill/>
                    <a:ln>
                      <a:noFill/>
                    </a:ln>
                  </pic:spPr>
                </pic:pic>
              </a:graphicData>
            </a:graphic>
          </wp:inline>
        </w:drawing>
      </w:r>
    </w:p>
    <w:p w14:paraId="7E06B033" w14:textId="77777777" w:rsidR="00892106" w:rsidRPr="00814D6B" w:rsidRDefault="00000000">
      <w:pPr>
        <w:pStyle w:val="Heading2"/>
        <w:keepNext w:val="0"/>
        <w:keepLines w:val="0"/>
        <w:rPr>
          <w:rFonts w:ascii="Vazir" w:hAnsi="Vazir" w:cs="Vazir"/>
        </w:rPr>
      </w:pPr>
      <w:bookmarkStart w:id="12" w:name="_8omfg2tyo87n" w:colFirst="0" w:colLast="0"/>
      <w:bookmarkEnd w:id="12"/>
      <w:r w:rsidRPr="00814D6B">
        <w:rPr>
          <w:rFonts w:ascii="Vazir" w:hAnsi="Vazir" w:cs="Vazir"/>
          <w:rtl/>
        </w:rPr>
        <w:lastRenderedPageBreak/>
        <w:t>دنا پلاس؛ لوکس و خانوادگی</w:t>
      </w:r>
    </w:p>
    <w:p w14:paraId="61A29494" w14:textId="77777777" w:rsidR="00892106" w:rsidRPr="00814D6B" w:rsidRDefault="00000000">
      <w:pPr>
        <w:rPr>
          <w:rFonts w:ascii="Vazir" w:hAnsi="Vazir" w:cs="Vazir"/>
          <w:b w:val="0"/>
        </w:rPr>
      </w:pPr>
      <w:r w:rsidRPr="00814D6B">
        <w:rPr>
          <w:rFonts w:ascii="Vazir" w:hAnsi="Vazir" w:cs="Vazir"/>
          <w:b w:val="0"/>
          <w:rtl/>
        </w:rPr>
        <w:t>دنا پلاس نمونه‌ای دیگر از محصولاتی است که ایران‌خودرو برای پاسخ به نیازهای خانواده‌های ایرانی طراحی کرده است. این خودرو با امکانات رفاهی مناسب، فضای جادار و قدرت مناسب موتور در دو تیپ عرضه شده است.  دنا پلاس در سال‌های اخیر تبدیل به یکی از پرفروش‌ترین مدل‌های این خودروساز شناخته می‌شود.</w:t>
      </w:r>
    </w:p>
    <w:p w14:paraId="352ADBF1" w14:textId="77777777" w:rsidR="00892106" w:rsidRPr="00814D6B" w:rsidRDefault="00000000">
      <w:pPr>
        <w:pStyle w:val="Heading3"/>
        <w:rPr>
          <w:rFonts w:ascii="Vazir" w:hAnsi="Vazir" w:cs="Vazir"/>
          <w:b w:val="0"/>
        </w:rPr>
      </w:pPr>
      <w:bookmarkStart w:id="13" w:name="_qa29hirs5ejy" w:colFirst="0" w:colLast="0"/>
      <w:bookmarkEnd w:id="13"/>
      <w:r w:rsidRPr="00814D6B">
        <w:rPr>
          <w:rFonts w:ascii="Vazir" w:hAnsi="Vazir" w:cs="Vazir"/>
          <w:rtl/>
        </w:rPr>
        <w:t>ویژگی‌های دنا پلاس</w:t>
      </w:r>
      <w:r w:rsidRPr="00814D6B">
        <w:rPr>
          <w:rFonts w:ascii="Vazir" w:hAnsi="Vazir" w:cs="Vazir"/>
          <w:b w:val="0"/>
        </w:rPr>
        <w:t>:</w:t>
      </w:r>
    </w:p>
    <w:p w14:paraId="48446ECA" w14:textId="77777777" w:rsidR="00892106" w:rsidRPr="00814D6B" w:rsidRDefault="00000000">
      <w:pPr>
        <w:numPr>
          <w:ilvl w:val="0"/>
          <w:numId w:val="2"/>
        </w:numPr>
        <w:spacing w:after="0"/>
        <w:rPr>
          <w:rFonts w:ascii="Vazir" w:hAnsi="Vazir" w:cs="Vazir"/>
          <w:b w:val="0"/>
        </w:rPr>
      </w:pPr>
      <w:r w:rsidRPr="00814D6B">
        <w:rPr>
          <w:rFonts w:ascii="Vazir" w:hAnsi="Vazir" w:cs="Vazir"/>
          <w:rtl/>
        </w:rPr>
        <w:t>سیستم تهویه اتوماتیک</w:t>
      </w:r>
      <w:r w:rsidRPr="00814D6B">
        <w:rPr>
          <w:rFonts w:ascii="Vazir" w:hAnsi="Vazir" w:cs="Vazir"/>
          <w:b w:val="0"/>
          <w:rtl/>
        </w:rPr>
        <w:t>: مناسب برای سفرهای طولانی و خانوادگی.</w:t>
      </w:r>
    </w:p>
    <w:p w14:paraId="045B04BE" w14:textId="77777777" w:rsidR="00892106" w:rsidRPr="00814D6B" w:rsidRDefault="00000000">
      <w:pPr>
        <w:numPr>
          <w:ilvl w:val="0"/>
          <w:numId w:val="2"/>
        </w:numPr>
        <w:spacing w:before="0" w:after="0"/>
        <w:rPr>
          <w:rFonts w:ascii="Vazir" w:hAnsi="Vazir" w:cs="Vazir"/>
          <w:b w:val="0"/>
        </w:rPr>
      </w:pPr>
      <w:r w:rsidRPr="00814D6B">
        <w:rPr>
          <w:rFonts w:ascii="Vazir" w:hAnsi="Vazir" w:cs="Vazir"/>
          <w:rtl/>
        </w:rPr>
        <w:t>فضای داخلی جادار</w:t>
      </w:r>
      <w:r w:rsidRPr="00814D6B">
        <w:rPr>
          <w:rFonts w:ascii="Vazir" w:hAnsi="Vazir" w:cs="Vazir"/>
          <w:b w:val="0"/>
          <w:rtl/>
        </w:rPr>
        <w:t>: مناسب برای خانواده‌های پرجمعیت.</w:t>
      </w:r>
    </w:p>
    <w:p w14:paraId="32D199D5" w14:textId="77777777" w:rsidR="00892106" w:rsidRPr="00814D6B" w:rsidRDefault="00000000">
      <w:pPr>
        <w:numPr>
          <w:ilvl w:val="0"/>
          <w:numId w:val="2"/>
        </w:numPr>
        <w:spacing w:before="0"/>
        <w:rPr>
          <w:rFonts w:ascii="Vazir" w:hAnsi="Vazir" w:cs="Vazir"/>
          <w:b w:val="0"/>
        </w:rPr>
      </w:pPr>
      <w:r w:rsidRPr="00814D6B">
        <w:rPr>
          <w:rFonts w:ascii="Vazir" w:hAnsi="Vazir" w:cs="Vazir"/>
          <w:rtl/>
        </w:rPr>
        <w:t>کیسه‌های هوا</w:t>
      </w:r>
      <w:r w:rsidRPr="00814D6B">
        <w:rPr>
          <w:rFonts w:ascii="Vazir" w:hAnsi="Vazir" w:cs="Vazir"/>
          <w:b w:val="0"/>
          <w:rtl/>
        </w:rPr>
        <w:t>: افزایش ایمنی در هنگام تصادف.</w:t>
      </w:r>
    </w:p>
    <w:p w14:paraId="2E074BAF" w14:textId="77777777" w:rsidR="00892106" w:rsidRDefault="00000000">
      <w:pPr>
        <w:rPr>
          <w:rFonts w:ascii="Vazir" w:hAnsi="Vazir" w:cs="Vazir"/>
          <w:b w:val="0"/>
          <w:rtl/>
        </w:rPr>
      </w:pPr>
      <w:r w:rsidRPr="00814D6B">
        <w:rPr>
          <w:rFonts w:ascii="Vazir" w:hAnsi="Vazir" w:cs="Vazir"/>
          <w:b w:val="0"/>
          <w:rtl/>
        </w:rPr>
        <w:t>هرچند که دنا پلاس خودرویی کامل به نظر می‌رسد، مصرف سوخت نسبتاً بالای آن (حدود 8 لیتر در هر 100 کیلومتر) از جمله چالش‌های این خودرو محسوب می‌شود.</w:t>
      </w:r>
    </w:p>
    <w:p w14:paraId="071D03B7" w14:textId="59553B2A" w:rsidR="00814D6B" w:rsidRPr="00814D6B" w:rsidRDefault="00814D6B">
      <w:pPr>
        <w:rPr>
          <w:rFonts w:ascii="Vazir" w:hAnsi="Vazir" w:cs="Vazir"/>
          <w:b w:val="0"/>
        </w:rPr>
      </w:pPr>
      <w:r>
        <w:rPr>
          <w:rFonts w:ascii="Vazir" w:hAnsi="Vazir" w:cs="Vazir"/>
          <w:b w:val="0"/>
          <w:noProof/>
        </w:rPr>
        <w:drawing>
          <wp:inline distT="0" distB="0" distL="0" distR="0" wp14:anchorId="35D03A42" wp14:editId="77E2F81C">
            <wp:extent cx="5943600" cy="4088130"/>
            <wp:effectExtent l="0" t="0" r="0" b="7620"/>
            <wp:docPr id="6261548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088130"/>
                    </a:xfrm>
                    <a:prstGeom prst="rect">
                      <a:avLst/>
                    </a:prstGeom>
                    <a:noFill/>
                    <a:ln>
                      <a:noFill/>
                    </a:ln>
                  </pic:spPr>
                </pic:pic>
              </a:graphicData>
            </a:graphic>
          </wp:inline>
        </w:drawing>
      </w:r>
    </w:p>
    <w:p w14:paraId="68EF411A" w14:textId="77777777" w:rsidR="00892106" w:rsidRPr="00814D6B" w:rsidRDefault="00000000">
      <w:pPr>
        <w:pStyle w:val="Heading2"/>
        <w:keepNext w:val="0"/>
        <w:keepLines w:val="0"/>
        <w:rPr>
          <w:rFonts w:ascii="Vazir" w:hAnsi="Vazir" w:cs="Vazir"/>
        </w:rPr>
      </w:pPr>
      <w:bookmarkStart w:id="14" w:name="_y1jd52ko7qj9" w:colFirst="0" w:colLast="0"/>
      <w:bookmarkEnd w:id="14"/>
      <w:r w:rsidRPr="00814D6B">
        <w:rPr>
          <w:rFonts w:ascii="Vazir" w:hAnsi="Vazir" w:cs="Vazir"/>
          <w:rtl/>
        </w:rPr>
        <w:lastRenderedPageBreak/>
        <w:t>رانا پلاس؛ اقتصادی و کاربردی</w:t>
      </w:r>
    </w:p>
    <w:p w14:paraId="3DA17C0E" w14:textId="77777777" w:rsidR="00892106" w:rsidRPr="00814D6B" w:rsidRDefault="00000000">
      <w:pPr>
        <w:rPr>
          <w:rFonts w:ascii="Vazir" w:hAnsi="Vazir" w:cs="Vazir"/>
          <w:b w:val="0"/>
        </w:rPr>
      </w:pPr>
      <w:r w:rsidRPr="00814D6B">
        <w:rPr>
          <w:rFonts w:ascii="Vazir" w:hAnsi="Vazir" w:cs="Vazir"/>
          <w:b w:val="0"/>
          <w:rtl/>
        </w:rPr>
        <w:t>رانا پلاس یکی از خودروهای اقتصادی ایران‌خودرو است که برای کسانی که به دنبال خودرویی با هزینه نگهداری کم و مصرف سوخت بهینه هستند، طراحی شده است. این خودرو نسبت به بسیاری از خودروهای هم‌رده خود امکانات قابل‌قبولی ارائه می‌دهد و به‌دلیل قیمت مناسب، جایگاه ویژه‌ای در بازار خودروهای اقتصادی دارد.</w:t>
      </w:r>
    </w:p>
    <w:p w14:paraId="7720F75B" w14:textId="77777777" w:rsidR="00892106" w:rsidRPr="00814D6B" w:rsidRDefault="00000000">
      <w:pPr>
        <w:pStyle w:val="Heading3"/>
        <w:rPr>
          <w:rFonts w:ascii="Vazir" w:hAnsi="Vazir" w:cs="Vazir"/>
          <w:b w:val="0"/>
        </w:rPr>
      </w:pPr>
      <w:bookmarkStart w:id="15" w:name="_3mlpjituzrec" w:colFirst="0" w:colLast="0"/>
      <w:bookmarkEnd w:id="15"/>
      <w:r w:rsidRPr="00814D6B">
        <w:rPr>
          <w:rFonts w:ascii="Vazir" w:hAnsi="Vazir" w:cs="Vazir"/>
          <w:rtl/>
        </w:rPr>
        <w:t>ویژگی‌های رانا پلاس</w:t>
      </w:r>
      <w:r w:rsidRPr="00814D6B">
        <w:rPr>
          <w:rFonts w:ascii="Vazir" w:hAnsi="Vazir" w:cs="Vazir"/>
          <w:b w:val="0"/>
        </w:rPr>
        <w:t>:</w:t>
      </w:r>
    </w:p>
    <w:p w14:paraId="46BE48D5" w14:textId="77777777" w:rsidR="00892106" w:rsidRPr="00814D6B" w:rsidRDefault="00000000">
      <w:pPr>
        <w:numPr>
          <w:ilvl w:val="0"/>
          <w:numId w:val="1"/>
        </w:numPr>
        <w:spacing w:after="0"/>
        <w:rPr>
          <w:rFonts w:ascii="Vazir" w:hAnsi="Vazir" w:cs="Vazir"/>
          <w:b w:val="0"/>
        </w:rPr>
      </w:pPr>
      <w:r w:rsidRPr="00814D6B">
        <w:rPr>
          <w:rFonts w:ascii="Vazir" w:hAnsi="Vazir" w:cs="Vazir"/>
          <w:rtl/>
        </w:rPr>
        <w:t>قیمت اقتصادی</w:t>
      </w:r>
      <w:r w:rsidRPr="00814D6B">
        <w:rPr>
          <w:rFonts w:ascii="Vazir" w:hAnsi="Vazir" w:cs="Vazir"/>
          <w:b w:val="0"/>
          <w:rtl/>
        </w:rPr>
        <w:t>: یکی از خودروهای ارزان‌قیمت ایران‌خودرو.</w:t>
      </w:r>
    </w:p>
    <w:p w14:paraId="0CFCE714" w14:textId="77777777" w:rsidR="00892106" w:rsidRPr="00814D6B" w:rsidRDefault="00000000">
      <w:pPr>
        <w:numPr>
          <w:ilvl w:val="0"/>
          <w:numId w:val="1"/>
        </w:numPr>
        <w:spacing w:before="0" w:after="0"/>
        <w:rPr>
          <w:rFonts w:ascii="Vazir" w:hAnsi="Vazir" w:cs="Vazir"/>
          <w:b w:val="0"/>
        </w:rPr>
      </w:pPr>
      <w:r w:rsidRPr="00814D6B">
        <w:rPr>
          <w:rFonts w:ascii="Vazir" w:hAnsi="Vazir" w:cs="Vazir"/>
          <w:rtl/>
        </w:rPr>
        <w:t>مصرف سوخت مناسب</w:t>
      </w:r>
      <w:r w:rsidRPr="00814D6B">
        <w:rPr>
          <w:rFonts w:ascii="Vazir" w:hAnsi="Vazir" w:cs="Vazir"/>
          <w:b w:val="0"/>
          <w:rtl/>
        </w:rPr>
        <w:t>: حدود 7.5 لیتر در هر 100 کیلومتر.</w:t>
      </w:r>
    </w:p>
    <w:p w14:paraId="5D39999E" w14:textId="77777777" w:rsidR="00892106" w:rsidRPr="00814D6B" w:rsidRDefault="00000000">
      <w:pPr>
        <w:numPr>
          <w:ilvl w:val="0"/>
          <w:numId w:val="1"/>
        </w:numPr>
        <w:spacing w:before="0"/>
        <w:rPr>
          <w:rFonts w:ascii="Vazir" w:hAnsi="Vazir" w:cs="Vazir"/>
          <w:b w:val="0"/>
        </w:rPr>
      </w:pPr>
      <w:r w:rsidRPr="00814D6B">
        <w:rPr>
          <w:rFonts w:ascii="Vazir" w:hAnsi="Vazir" w:cs="Vazir"/>
          <w:rtl/>
        </w:rPr>
        <w:t>امکانات رفاهی قابل‌قبول</w:t>
      </w:r>
      <w:r w:rsidRPr="00814D6B">
        <w:rPr>
          <w:rFonts w:ascii="Vazir" w:hAnsi="Vazir" w:cs="Vazir"/>
          <w:b w:val="0"/>
          <w:rtl/>
        </w:rPr>
        <w:t>: تهویه اتوماتیک و سیستم صوتی به‌روز.</w:t>
      </w:r>
    </w:p>
    <w:p w14:paraId="05C73AD0" w14:textId="77777777" w:rsidR="00892106" w:rsidRDefault="00000000">
      <w:pPr>
        <w:rPr>
          <w:rFonts w:ascii="Vazir" w:hAnsi="Vazir" w:cs="Vazir"/>
          <w:b w:val="0"/>
          <w:rtl/>
        </w:rPr>
      </w:pPr>
      <w:r w:rsidRPr="00814D6B">
        <w:rPr>
          <w:rFonts w:ascii="Vazir" w:hAnsi="Vazir" w:cs="Vazir"/>
          <w:b w:val="0"/>
          <w:rtl/>
        </w:rPr>
        <w:t>هرچند که رانا پلاس از نظر امکانات با خودروهای لوکس‌ این شرکت رقابت نمی‌کند، اما برای خریدارانی که به دنبال گزینه‌ی راحتی و مصرف سوخت پایین هستند، انتخاب مناسبی است.</w:t>
      </w:r>
    </w:p>
    <w:p w14:paraId="5D7EDA71" w14:textId="0E63846D" w:rsidR="00814D6B" w:rsidRPr="00814D6B" w:rsidRDefault="00814D6B">
      <w:pPr>
        <w:rPr>
          <w:rFonts w:ascii="Vazir" w:hAnsi="Vazir" w:cs="Vazir"/>
          <w:b w:val="0"/>
        </w:rPr>
      </w:pPr>
      <w:r>
        <w:rPr>
          <w:rFonts w:ascii="Vazir" w:hAnsi="Vazir" w:cs="Vazir"/>
          <w:b w:val="0"/>
          <w:noProof/>
        </w:rPr>
        <w:lastRenderedPageBreak/>
        <w:drawing>
          <wp:inline distT="0" distB="0" distL="0" distR="0" wp14:anchorId="0A74C7E5" wp14:editId="2437DE9A">
            <wp:extent cx="5934710" cy="4448810"/>
            <wp:effectExtent l="0" t="0" r="8890" b="8890"/>
            <wp:docPr id="18219946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710" cy="4448810"/>
                    </a:xfrm>
                    <a:prstGeom prst="rect">
                      <a:avLst/>
                    </a:prstGeom>
                    <a:noFill/>
                    <a:ln>
                      <a:noFill/>
                    </a:ln>
                  </pic:spPr>
                </pic:pic>
              </a:graphicData>
            </a:graphic>
          </wp:inline>
        </w:drawing>
      </w:r>
    </w:p>
    <w:p w14:paraId="4727ED11" w14:textId="77777777" w:rsidR="00892106" w:rsidRPr="00814D6B" w:rsidRDefault="00000000">
      <w:pPr>
        <w:pStyle w:val="Heading2"/>
        <w:keepNext w:val="0"/>
        <w:keepLines w:val="0"/>
        <w:rPr>
          <w:rFonts w:ascii="Vazir" w:hAnsi="Vazir" w:cs="Vazir"/>
        </w:rPr>
      </w:pPr>
      <w:bookmarkStart w:id="16" w:name="_wwnyzt6hqz8e" w:colFirst="0" w:colLast="0"/>
      <w:bookmarkEnd w:id="16"/>
      <w:r w:rsidRPr="00814D6B">
        <w:rPr>
          <w:rFonts w:ascii="Vazir" w:hAnsi="Vazir" w:cs="Vazir"/>
          <w:rtl/>
        </w:rPr>
        <w:t>پژو 207؛ نسخه ارتقا یافته و مدرن‌تر</w:t>
      </w:r>
    </w:p>
    <w:p w14:paraId="61BE8528" w14:textId="77777777" w:rsidR="00892106" w:rsidRPr="00814D6B" w:rsidRDefault="00000000">
      <w:pPr>
        <w:rPr>
          <w:rFonts w:ascii="Vazir" w:hAnsi="Vazir" w:cs="Vazir"/>
          <w:b w:val="0"/>
        </w:rPr>
      </w:pPr>
      <w:r w:rsidRPr="00814D6B">
        <w:rPr>
          <w:rFonts w:ascii="Vazir" w:hAnsi="Vazir" w:cs="Vazir"/>
          <w:rtl/>
        </w:rPr>
        <w:t>پژو 207</w:t>
      </w:r>
      <w:r w:rsidRPr="00814D6B">
        <w:rPr>
          <w:rFonts w:ascii="Vazir" w:hAnsi="Vazir" w:cs="Vazir"/>
          <w:b w:val="0"/>
          <w:rtl/>
        </w:rPr>
        <w:t xml:space="preserve"> را می‌توان نسخه به‌روزشده پژو 206 دانست. این خودرو با به‌روزرسانی‌های طراحی داخلی و امکانات فنی بهتر، جذابیت زیادی برای مشتریان به‌ویژه جوانان و خانواده‌های کوچک دارد.</w:t>
      </w:r>
    </w:p>
    <w:p w14:paraId="65074385" w14:textId="77777777" w:rsidR="00892106" w:rsidRPr="00814D6B" w:rsidRDefault="00000000">
      <w:pPr>
        <w:pStyle w:val="Heading3"/>
        <w:rPr>
          <w:rFonts w:ascii="Vazir" w:hAnsi="Vazir" w:cs="Vazir"/>
          <w:b w:val="0"/>
        </w:rPr>
      </w:pPr>
      <w:bookmarkStart w:id="17" w:name="_z1de55h64f6r" w:colFirst="0" w:colLast="0"/>
      <w:bookmarkEnd w:id="17"/>
      <w:r w:rsidRPr="00814D6B">
        <w:rPr>
          <w:rFonts w:ascii="Vazir" w:hAnsi="Vazir" w:cs="Vazir"/>
          <w:rtl/>
        </w:rPr>
        <w:t>ویژگی‌های پژو 207</w:t>
      </w:r>
      <w:r w:rsidRPr="00814D6B">
        <w:rPr>
          <w:rFonts w:ascii="Vazir" w:hAnsi="Vazir" w:cs="Vazir"/>
          <w:b w:val="0"/>
        </w:rPr>
        <w:t>:</w:t>
      </w:r>
    </w:p>
    <w:p w14:paraId="62B6260C" w14:textId="77777777" w:rsidR="00892106" w:rsidRPr="00814D6B" w:rsidRDefault="00000000">
      <w:pPr>
        <w:numPr>
          <w:ilvl w:val="0"/>
          <w:numId w:val="4"/>
        </w:numPr>
        <w:spacing w:after="0"/>
        <w:rPr>
          <w:rFonts w:ascii="Vazir" w:hAnsi="Vazir" w:cs="Vazir"/>
          <w:b w:val="0"/>
        </w:rPr>
      </w:pPr>
      <w:r w:rsidRPr="00814D6B">
        <w:rPr>
          <w:rFonts w:ascii="Vazir" w:hAnsi="Vazir" w:cs="Vazir"/>
          <w:rtl/>
        </w:rPr>
        <w:t>سیستم مولتی‌مدیا</w:t>
      </w:r>
      <w:r w:rsidRPr="00814D6B">
        <w:rPr>
          <w:rFonts w:ascii="Vazir" w:hAnsi="Vazir" w:cs="Vazir"/>
          <w:b w:val="0"/>
          <w:rtl/>
        </w:rPr>
        <w:t>: مجهز به نمایشگر لمسی و امکانات سرگرمی.</w:t>
      </w:r>
    </w:p>
    <w:p w14:paraId="00DE874F" w14:textId="77777777" w:rsidR="00892106" w:rsidRPr="00814D6B" w:rsidRDefault="00000000">
      <w:pPr>
        <w:numPr>
          <w:ilvl w:val="0"/>
          <w:numId w:val="4"/>
        </w:numPr>
        <w:spacing w:before="0" w:after="0"/>
        <w:rPr>
          <w:rFonts w:ascii="Vazir" w:hAnsi="Vazir" w:cs="Vazir"/>
          <w:b w:val="0"/>
        </w:rPr>
      </w:pPr>
      <w:r w:rsidRPr="00814D6B">
        <w:rPr>
          <w:rFonts w:ascii="Vazir" w:hAnsi="Vazir" w:cs="Vazir"/>
          <w:rtl/>
        </w:rPr>
        <w:t>فرمان برقی</w:t>
      </w:r>
      <w:r w:rsidRPr="00814D6B">
        <w:rPr>
          <w:rFonts w:ascii="Vazir" w:hAnsi="Vazir" w:cs="Vazir"/>
          <w:b w:val="0"/>
          <w:rtl/>
        </w:rPr>
        <w:t>: کنترل بهتر و راحت‌تر خودرو.</w:t>
      </w:r>
    </w:p>
    <w:p w14:paraId="73F99938" w14:textId="77777777" w:rsidR="00892106" w:rsidRPr="00814D6B" w:rsidRDefault="00000000">
      <w:pPr>
        <w:numPr>
          <w:ilvl w:val="0"/>
          <w:numId w:val="4"/>
        </w:numPr>
        <w:spacing w:before="0"/>
        <w:rPr>
          <w:rFonts w:ascii="Vazir" w:hAnsi="Vazir" w:cs="Vazir"/>
          <w:b w:val="0"/>
        </w:rPr>
      </w:pPr>
      <w:r w:rsidRPr="00814D6B">
        <w:rPr>
          <w:rFonts w:ascii="Vazir" w:hAnsi="Vazir" w:cs="Vazir"/>
          <w:rtl/>
        </w:rPr>
        <w:t>طراحی به‌روز</w:t>
      </w:r>
      <w:r w:rsidRPr="00814D6B">
        <w:rPr>
          <w:rFonts w:ascii="Vazir" w:hAnsi="Vazir" w:cs="Vazir"/>
          <w:b w:val="0"/>
          <w:rtl/>
        </w:rPr>
        <w:t>: قابلیت تیونینگ و شباهت به پژو 206 با جلوه‌های مدرن‌تر.</w:t>
      </w:r>
    </w:p>
    <w:p w14:paraId="757CA65A" w14:textId="77777777" w:rsidR="00814D6B" w:rsidRDefault="00000000" w:rsidP="00814D6B">
      <w:pPr>
        <w:rPr>
          <w:rFonts w:ascii="Vazir" w:hAnsi="Vazir" w:cs="Vazir"/>
          <w:b w:val="0"/>
          <w:rtl/>
        </w:rPr>
      </w:pPr>
      <w:r w:rsidRPr="00814D6B">
        <w:rPr>
          <w:rFonts w:ascii="Vazir" w:hAnsi="Vazir" w:cs="Vazir"/>
          <w:b w:val="0"/>
          <w:rtl/>
        </w:rPr>
        <w:t>پژو 207 به دلیل قیمت بالاتر نسبت به پژو 206 کمتر مورد استقبال عموم قرار گرفته، اما برای کسانی که به دنبال خودروی مدرن با امکانات بیشتر هستند، انتخابی مناسب است.</w:t>
      </w:r>
      <w:bookmarkStart w:id="18" w:name="_jb7zf8abfuc0" w:colFirst="0" w:colLast="0"/>
      <w:bookmarkEnd w:id="18"/>
    </w:p>
    <w:p w14:paraId="07B32F1C" w14:textId="57DF71D7" w:rsidR="00814D6B" w:rsidRDefault="004756CA" w:rsidP="00814D6B">
      <w:pPr>
        <w:rPr>
          <w:rFonts w:ascii="Vazir" w:hAnsi="Vazir" w:cs="Vazir"/>
          <w:b w:val="0"/>
          <w:rtl/>
        </w:rPr>
      </w:pPr>
      <w:r>
        <w:rPr>
          <w:rFonts w:ascii="Vazir" w:hAnsi="Vazir" w:cs="Vazir"/>
          <w:b w:val="0"/>
          <w:noProof/>
        </w:rPr>
        <w:lastRenderedPageBreak/>
        <w:drawing>
          <wp:inline distT="0" distB="0" distL="0" distR="0" wp14:anchorId="033E1CED" wp14:editId="541229EE">
            <wp:extent cx="5943600" cy="3956685"/>
            <wp:effectExtent l="0" t="0" r="0" b="5715"/>
            <wp:docPr id="13579018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956685"/>
                    </a:xfrm>
                    <a:prstGeom prst="rect">
                      <a:avLst/>
                    </a:prstGeom>
                    <a:noFill/>
                    <a:ln>
                      <a:noFill/>
                    </a:ln>
                  </pic:spPr>
                </pic:pic>
              </a:graphicData>
            </a:graphic>
          </wp:inline>
        </w:drawing>
      </w:r>
    </w:p>
    <w:p w14:paraId="5A82E483" w14:textId="1DBCF7D7" w:rsidR="00892106" w:rsidRPr="00814D6B" w:rsidRDefault="00000000" w:rsidP="00814D6B">
      <w:pPr>
        <w:rPr>
          <w:rFonts w:ascii="Vazir" w:hAnsi="Vazir" w:cs="Vazir"/>
          <w:b w:val="0"/>
        </w:rPr>
      </w:pPr>
      <w:r w:rsidRPr="00814D6B">
        <w:rPr>
          <w:rFonts w:ascii="Vazir" w:hAnsi="Vazir" w:cs="Vazir"/>
          <w:b w:val="0"/>
          <w:rtl/>
        </w:rPr>
        <w:t>پرفروش‌ترین خودروهای ایران‌خودرو به دلایل متعددی مانند طراحی جذاب، امکانات رفاهی، و قیمت مناسب توانسته‌اند توجه بسیاری از مشتریان را جلب کنند. با توجه به تنوع مدل‌های این شرکت، هر خریدار می‌تواند با توجه به نیازها و بودجه خود، انتخاب مناسبی داشته باشد. از پژو 206 و رانا پلاس که گزینه‌های اقتصادی محسوب می‌شوند تا دنا پلاس و تارا که امکانات بیشتری دارند، ایران‌خودرو توانسته است تمامی سلیقه‌ها و نیازهای بازار را پوشش دهد.</w:t>
      </w:r>
    </w:p>
    <w:sectPr w:rsidR="00892106" w:rsidRPr="00814D6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Vazirmatn">
    <w:altName w:val="Calibri"/>
    <w:charset w:val="00"/>
    <w:family w:val="auto"/>
    <w:pitch w:val="default"/>
    <w:embedRegular r:id="rId1" w:fontKey="{E029ABF1-7DD4-463E-B03E-88799350BBAA}"/>
    <w:embedBold r:id="rId2" w:fontKey="{761F0CA7-E213-4469-97A2-AFCE77AF57DF}"/>
    <w:embedBoldItalic r:id="rId3" w:fontKey="{1B694482-80D5-465C-A015-4AEE9D85DA62}"/>
  </w:font>
  <w:font w:name="Arial">
    <w:panose1 w:val="020B0604020202020204"/>
    <w:charset w:val="00"/>
    <w:family w:val="swiss"/>
    <w:pitch w:val="variable"/>
    <w:sig w:usb0="E0002EFF" w:usb1="C000785B" w:usb2="00000009" w:usb3="00000000" w:csb0="000001FF" w:csb1="00000000"/>
  </w:font>
  <w:font w:name="Vazir">
    <w:panose1 w:val="020B0603030804020204"/>
    <w:charset w:val="00"/>
    <w:family w:val="swiss"/>
    <w:pitch w:val="variable"/>
    <w:sig w:usb0="80002003" w:usb1="80000000" w:usb2="00000008" w:usb3="00000000" w:csb0="00000041" w:csb1="00000000"/>
    <w:embedRegular r:id="rId4" w:fontKey="{2879DE7E-B38D-4377-973F-6A97669E0F43}"/>
    <w:embedBold r:id="rId5" w:fontKey="{1A6EFAAC-1A9B-40FF-8FF1-671F0F5DF9E2}"/>
    <w:embedBoldItalic r:id="rId6" w:fontKey="{12B4CD85-EFD0-4826-84C9-3D6EE8974E61}"/>
  </w:font>
  <w:font w:name="Calibri">
    <w:panose1 w:val="020F0502020204030204"/>
    <w:charset w:val="00"/>
    <w:family w:val="swiss"/>
    <w:pitch w:val="variable"/>
    <w:sig w:usb0="E4002EFF" w:usb1="C000247B" w:usb2="00000009" w:usb3="00000000" w:csb0="000001FF" w:csb1="00000000"/>
    <w:embedRegular r:id="rId7" w:fontKey="{894522CE-FD86-4646-84D6-D0092EDF9E88}"/>
  </w:font>
  <w:font w:name="Cambria">
    <w:panose1 w:val="02040503050406030204"/>
    <w:charset w:val="00"/>
    <w:family w:val="roman"/>
    <w:pitch w:val="variable"/>
    <w:sig w:usb0="E00006FF" w:usb1="420024FF" w:usb2="02000000" w:usb3="00000000" w:csb0="0000019F" w:csb1="00000000"/>
    <w:embedRegular r:id="rId8" w:fontKey="{07F73CD7-F1E6-4A32-A59B-3143BBE88E5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D643CF"/>
    <w:multiLevelType w:val="multilevel"/>
    <w:tmpl w:val="1EB0B5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33E18D6"/>
    <w:multiLevelType w:val="multilevel"/>
    <w:tmpl w:val="EAA2FA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CBA3787"/>
    <w:multiLevelType w:val="multilevel"/>
    <w:tmpl w:val="D05CD5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6520B9E"/>
    <w:multiLevelType w:val="multilevel"/>
    <w:tmpl w:val="9BE89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9811CFC"/>
    <w:multiLevelType w:val="multilevel"/>
    <w:tmpl w:val="421C9E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87600456">
    <w:abstractNumId w:val="3"/>
  </w:num>
  <w:num w:numId="2" w16cid:durableId="2006277418">
    <w:abstractNumId w:val="4"/>
  </w:num>
  <w:num w:numId="3" w16cid:durableId="1236939291">
    <w:abstractNumId w:val="2"/>
  </w:num>
  <w:num w:numId="4" w16cid:durableId="1065646273">
    <w:abstractNumId w:val="1"/>
  </w:num>
  <w:num w:numId="5" w16cid:durableId="7555901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106"/>
    <w:rsid w:val="004756CA"/>
    <w:rsid w:val="00814D6B"/>
    <w:rsid w:val="00892106"/>
    <w:rsid w:val="008C2C6A"/>
    <w:rsid w:val="009E348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EA40CF"/>
  <w15:docId w15:val="{C8AD34F2-C027-4E12-A42A-631BD0335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azirmatn" w:eastAsia="Vazirmatn" w:hAnsi="Vazirmatn" w:cs="Vazirmatn"/>
        <w:b/>
        <w:sz w:val="24"/>
        <w:szCs w:val="24"/>
        <w:lang w:val="en" w:eastAsia="en-US" w:bidi="ar-SA"/>
      </w:rPr>
    </w:rPrDefault>
    <w:pPrDefault>
      <w:pPr>
        <w:bidi/>
        <w:spacing w:before="240" w:after="24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style>
  <w:style w:type="paragraph" w:styleId="Heading2">
    <w:name w:val="heading 2"/>
    <w:basedOn w:val="Normal"/>
    <w:next w:val="Normal"/>
    <w:uiPriority w:val="9"/>
    <w:unhideWhenUsed/>
    <w:qFormat/>
    <w:pPr>
      <w:keepNext/>
      <w:keepLines/>
      <w:spacing w:before="280" w:after="80"/>
      <w:outlineLvl w:val="1"/>
    </w:pPr>
    <w:rPr>
      <w:sz w:val="26"/>
      <w:szCs w:val="26"/>
    </w:rPr>
  </w:style>
  <w:style w:type="paragraph" w:styleId="Heading3">
    <w:name w:val="heading 3"/>
    <w:basedOn w:val="Normal"/>
    <w:next w:val="Normal"/>
    <w:uiPriority w:val="9"/>
    <w:unhideWhenUsed/>
    <w:qFormat/>
    <w:pPr>
      <w:keepNext/>
      <w:keepLines/>
      <w:outlineLvl w:val="2"/>
    </w:p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after="80"/>
      <w:outlineLvl w:val="4"/>
    </w:pPr>
    <w:rPr>
      <w:color w:val="666666"/>
      <w:sz w:val="22"/>
      <w:szCs w:val="22"/>
    </w:rPr>
  </w:style>
  <w:style w:type="paragraph" w:styleId="Heading6">
    <w:name w:val="heading 6"/>
    <w:basedOn w:val="Normal"/>
    <w:next w:val="Normal"/>
    <w:uiPriority w:val="9"/>
    <w:semiHidden/>
    <w:unhideWhenUsed/>
    <w:qFormat/>
    <w:pPr>
      <w:keepNext/>
      <w:keepLines/>
      <w:spacing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0" w:after="60"/>
    </w:pPr>
    <w:rPr>
      <w:sz w:val="52"/>
      <w:szCs w:val="52"/>
    </w:rPr>
  </w:style>
  <w:style w:type="paragraph" w:styleId="Subtitle">
    <w:name w:val="Subtitle"/>
    <w:basedOn w:val="Normal"/>
    <w:next w:val="Normal"/>
    <w:uiPriority w:val="11"/>
    <w:qFormat/>
    <w:pPr>
      <w:keepNext/>
      <w:keepLines/>
      <w:spacing w:before="0"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814D6B"/>
    <w:rPr>
      <w:color w:val="0000FF" w:themeColor="hyperlink"/>
      <w:u w:val="single"/>
    </w:rPr>
  </w:style>
  <w:style w:type="character" w:styleId="UnresolvedMention">
    <w:name w:val="Unresolved Mention"/>
    <w:basedOn w:val="DefaultParagraphFont"/>
    <w:uiPriority w:val="99"/>
    <w:semiHidden/>
    <w:unhideWhenUsed/>
    <w:rsid w:val="00814D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hyperlink" Target="https://www.donyayekhodro.com/news/250601/%DB%8C%DA%A9-%DA%86%D9%87%D8%A7%D8%B1%D9%85-%D8%AB%D8%A8%D8%AA-%D9%86%D8%A7%D9%85%DB%8C-%D9%87%D8%A7%DB%8C-%D8%A7%DB%8C%D8%B1%D8%A7%D9%86-%D8%AE%D9%88%D8%AF%D8%B1%D9%88-%D8%AE%D9%88%D8%A7%D9%87%D8%A7%D9%86-%D8%B1%DB%8C-%D8%B1%D8%A7-%D9%87%D8%B3%D8%AA%D9%86%D8%AF" TargetMode="External"/><Relationship Id="rId4" Type="http://schemas.openxmlformats.org/officeDocument/2006/relationships/webSettings" Target="webSettings.xml"/><Relationship Id="rId9" Type="http://schemas.openxmlformats.org/officeDocument/2006/relationships/hyperlink" Target="https://magcars.ir/world-cars/comparison-of-soren-and-tara/" TargetMode="External"/><Relationship Id="rId14" Type="http://schemas.openxmlformats.org/officeDocument/2006/relationships/image" Target="media/image8.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857</Words>
  <Characters>4890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Amin Faraji</dc:creator>
  <cp:lastModifiedBy>Amin Faraji</cp:lastModifiedBy>
  <cp:revision>3</cp:revision>
  <dcterms:created xsi:type="dcterms:W3CDTF">2024-10-13T13:08:00Z</dcterms:created>
  <dcterms:modified xsi:type="dcterms:W3CDTF">2024-10-13T13:09:00Z</dcterms:modified>
</cp:coreProperties>
</file>